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C4851" w14:textId="77777777" w:rsidR="007D0C22" w:rsidRPr="00B116F2" w:rsidRDefault="007D0C22" w:rsidP="007D0C22">
      <w:pPr>
        <w:spacing w:line="360" w:lineRule="auto"/>
        <w:rPr>
          <w:rFonts w:ascii="仿宋_GB2312" w:eastAsia="仿宋_GB2312" w:hAnsi="宋体"/>
          <w:sz w:val="32"/>
          <w:szCs w:val="32"/>
        </w:rPr>
      </w:pPr>
      <w:commentRangeStart w:id="0"/>
      <w:r w:rsidRPr="00B116F2">
        <w:rPr>
          <w:rFonts w:ascii="仿宋_GB2312" w:eastAsia="仿宋_GB2312" w:hAnsi="宋体" w:hint="eastAsia"/>
          <w:sz w:val="32"/>
          <w:szCs w:val="32"/>
        </w:rPr>
        <w:t>科技报告编号：                             公开范围：</w:t>
      </w:r>
      <w:commentRangeEnd w:id="0"/>
      <w:r w:rsidR="00EB563C" w:rsidRPr="00B116F2">
        <w:rPr>
          <w:rStyle w:val="a7"/>
          <w:rFonts w:ascii="Times New Roman" w:eastAsia="宋体" w:hAnsi="Times New Roman" w:cs="Times New Roman"/>
        </w:rPr>
        <w:commentReference w:id="0"/>
      </w:r>
    </w:p>
    <w:p w14:paraId="5DEF3C0B" w14:textId="77777777" w:rsidR="007D0C22" w:rsidRPr="00B116F2" w:rsidRDefault="007D0C22" w:rsidP="007D0C22">
      <w:pPr>
        <w:spacing w:line="360" w:lineRule="auto"/>
        <w:ind w:right="560" w:firstLineChars="550" w:firstLine="1760"/>
        <w:rPr>
          <w:rFonts w:ascii="仿宋_GB2312" w:eastAsia="仿宋_GB2312" w:hAnsi="宋体"/>
          <w:sz w:val="32"/>
          <w:szCs w:val="32"/>
        </w:rPr>
      </w:pPr>
    </w:p>
    <w:p w14:paraId="3DDF4C23" w14:textId="77777777" w:rsidR="007D0C22" w:rsidRPr="00B116F2" w:rsidRDefault="007D0C22" w:rsidP="007D0C22">
      <w:pPr>
        <w:spacing w:line="360" w:lineRule="auto"/>
        <w:ind w:right="560" w:firstLineChars="550" w:firstLine="1760"/>
        <w:rPr>
          <w:rFonts w:ascii="仿宋_GB2312" w:eastAsia="仿宋_GB2312" w:hAnsi="宋体"/>
          <w:sz w:val="32"/>
          <w:szCs w:val="32"/>
        </w:rPr>
      </w:pPr>
    </w:p>
    <w:p w14:paraId="3A78A1E6" w14:textId="77777777" w:rsidR="007D0C22" w:rsidRPr="00B116F2" w:rsidRDefault="007D0C22" w:rsidP="007D0C22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14:paraId="40E7BD76" w14:textId="77777777" w:rsidR="007D0C22" w:rsidRPr="00B116F2" w:rsidRDefault="007D0C22" w:rsidP="007D0C22">
      <w:pPr>
        <w:widowControl/>
        <w:jc w:val="center"/>
        <w:rPr>
          <w:rFonts w:ascii="仿宋_GB2312" w:eastAsia="仿宋_GB2312"/>
          <w:b/>
          <w:sz w:val="48"/>
          <w:szCs w:val="48"/>
        </w:rPr>
      </w:pPr>
      <w:r w:rsidRPr="00B116F2">
        <w:rPr>
          <w:rFonts w:ascii="仿宋_GB2312" w:eastAsia="仿宋_GB2312" w:hint="eastAsia"/>
          <w:b/>
          <w:sz w:val="48"/>
          <w:szCs w:val="48"/>
        </w:rPr>
        <w:t>科 技 报 告</w:t>
      </w:r>
    </w:p>
    <w:p w14:paraId="155C2798" w14:textId="77777777" w:rsidR="007D0C22" w:rsidRPr="00B116F2" w:rsidRDefault="007D0C22" w:rsidP="007D0C22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14:paraId="0B67AFE3" w14:textId="77777777" w:rsidR="007D0C22" w:rsidRPr="00B116F2" w:rsidRDefault="007D0C22" w:rsidP="007D0C22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14:paraId="23D35DC0" w14:textId="77777777" w:rsidR="007D0C22" w:rsidRPr="00B116F2" w:rsidRDefault="007D0C22" w:rsidP="007D0C22">
      <w:pPr>
        <w:spacing w:line="360" w:lineRule="auto"/>
        <w:ind w:firstLineChars="196" w:firstLine="627"/>
        <w:rPr>
          <w:rFonts w:ascii="仿宋_GB2312" w:eastAsia="仿宋_GB2312" w:hAnsi="宋体"/>
          <w:sz w:val="32"/>
          <w:szCs w:val="32"/>
        </w:rPr>
      </w:pPr>
      <w:commentRangeStart w:id="1"/>
      <w:r w:rsidRPr="00B116F2">
        <w:rPr>
          <w:rFonts w:ascii="仿宋_GB2312" w:eastAsia="仿宋_GB2312" w:hAnsi="宋体" w:hint="eastAsia"/>
          <w:sz w:val="32"/>
          <w:szCs w:val="32"/>
        </w:rPr>
        <w:t>报告名称</w:t>
      </w:r>
      <w:commentRangeEnd w:id="1"/>
      <w:r w:rsidR="00EB563C" w:rsidRPr="00B116F2">
        <w:rPr>
          <w:rStyle w:val="a7"/>
          <w:rFonts w:ascii="Times New Roman" w:eastAsia="宋体" w:hAnsi="Times New Roman" w:cs="Times New Roman"/>
        </w:rPr>
        <w:commentReference w:id="1"/>
      </w:r>
      <w:r w:rsidRPr="00B116F2">
        <w:rPr>
          <w:rFonts w:ascii="仿宋_GB2312" w:eastAsia="仿宋_GB2312" w:hAnsi="宋体" w:hint="eastAsia"/>
          <w:sz w:val="32"/>
          <w:szCs w:val="32"/>
        </w:rPr>
        <w:t>：__________________________</w:t>
      </w:r>
    </w:p>
    <w:p w14:paraId="7EC050C2" w14:textId="77777777" w:rsidR="007D0C22" w:rsidRPr="00B116F2" w:rsidRDefault="007D0C22" w:rsidP="007D0C22">
      <w:pPr>
        <w:spacing w:line="360" w:lineRule="auto"/>
        <w:ind w:firstLineChars="196" w:firstLine="627"/>
        <w:rPr>
          <w:rFonts w:ascii="仿宋_GB2312" w:eastAsia="仿宋_GB2312" w:hAnsi="宋体"/>
          <w:sz w:val="32"/>
          <w:szCs w:val="32"/>
        </w:rPr>
      </w:pPr>
      <w:commentRangeStart w:id="2"/>
      <w:r w:rsidRPr="00B116F2">
        <w:rPr>
          <w:rFonts w:ascii="仿宋_GB2312" w:eastAsia="仿宋_GB2312" w:hAnsi="宋体" w:hint="eastAsia"/>
          <w:sz w:val="32"/>
          <w:szCs w:val="32"/>
        </w:rPr>
        <w:t>支持渠道</w:t>
      </w:r>
      <w:commentRangeEnd w:id="2"/>
      <w:r w:rsidR="00EB563C" w:rsidRPr="00B116F2">
        <w:rPr>
          <w:rStyle w:val="a7"/>
          <w:rFonts w:ascii="Times New Roman" w:eastAsia="宋体" w:hAnsi="Times New Roman" w:cs="Times New Roman"/>
        </w:rPr>
        <w:commentReference w:id="2"/>
      </w:r>
      <w:r w:rsidRPr="00B116F2">
        <w:rPr>
          <w:rFonts w:ascii="仿宋_GB2312" w:eastAsia="仿宋_GB2312" w:hAnsi="宋体" w:hint="eastAsia"/>
          <w:sz w:val="32"/>
          <w:szCs w:val="32"/>
        </w:rPr>
        <w:t>：__________________________</w:t>
      </w:r>
    </w:p>
    <w:p w14:paraId="32E723A7" w14:textId="77777777" w:rsidR="007D0C22" w:rsidRPr="00B116F2" w:rsidRDefault="007D0C22" w:rsidP="007D0C22">
      <w:pPr>
        <w:spacing w:line="360" w:lineRule="auto"/>
        <w:ind w:firstLineChars="196" w:firstLine="627"/>
        <w:rPr>
          <w:rFonts w:ascii="仿宋_GB2312" w:eastAsia="仿宋_GB2312" w:hAnsi="宋体"/>
          <w:sz w:val="32"/>
          <w:szCs w:val="32"/>
          <w:u w:val="single"/>
        </w:rPr>
      </w:pPr>
      <w:commentRangeStart w:id="3"/>
      <w:r w:rsidRPr="00B116F2">
        <w:rPr>
          <w:rFonts w:ascii="仿宋_GB2312" w:eastAsia="仿宋_GB2312" w:hAnsi="宋体" w:hint="eastAsia"/>
          <w:sz w:val="32"/>
          <w:szCs w:val="32"/>
        </w:rPr>
        <w:t>报告类别</w:t>
      </w:r>
      <w:commentRangeEnd w:id="3"/>
      <w:r w:rsidR="00EB563C" w:rsidRPr="00B116F2">
        <w:rPr>
          <w:rStyle w:val="a7"/>
          <w:rFonts w:ascii="Times New Roman" w:eastAsia="宋体" w:hAnsi="Times New Roman" w:cs="Times New Roman"/>
        </w:rPr>
        <w:commentReference w:id="3"/>
      </w:r>
      <w:r w:rsidRPr="00B116F2">
        <w:rPr>
          <w:rFonts w:ascii="仿宋_GB2312" w:eastAsia="仿宋_GB2312" w:hAnsi="宋体" w:hint="eastAsia"/>
          <w:sz w:val="32"/>
          <w:szCs w:val="32"/>
        </w:rPr>
        <w:t>：__________________________</w:t>
      </w:r>
    </w:p>
    <w:p w14:paraId="684F9D33" w14:textId="77777777" w:rsidR="007D0C22" w:rsidRPr="00B116F2" w:rsidRDefault="007D0C22" w:rsidP="007D0C22">
      <w:pPr>
        <w:spacing w:line="360" w:lineRule="auto"/>
        <w:ind w:firstLineChars="196" w:firstLine="627"/>
        <w:rPr>
          <w:rFonts w:ascii="仿宋_GB2312" w:eastAsia="仿宋_GB2312" w:hAnsi="宋体"/>
          <w:sz w:val="32"/>
          <w:szCs w:val="32"/>
        </w:rPr>
      </w:pPr>
      <w:commentRangeStart w:id="4"/>
      <w:r w:rsidRPr="00B116F2">
        <w:rPr>
          <w:rFonts w:ascii="仿宋_GB2312" w:eastAsia="仿宋_GB2312" w:hAnsi="宋体" w:hint="eastAsia"/>
          <w:sz w:val="32"/>
          <w:szCs w:val="32"/>
        </w:rPr>
        <w:t>编制单位</w:t>
      </w:r>
      <w:commentRangeEnd w:id="4"/>
      <w:r w:rsidR="00EB563C" w:rsidRPr="00B116F2">
        <w:rPr>
          <w:rStyle w:val="a7"/>
          <w:rFonts w:ascii="Times New Roman" w:eastAsia="宋体" w:hAnsi="Times New Roman" w:cs="Times New Roman"/>
        </w:rPr>
        <w:commentReference w:id="4"/>
      </w:r>
      <w:r w:rsidRPr="00B116F2">
        <w:rPr>
          <w:rFonts w:ascii="仿宋_GB2312" w:eastAsia="仿宋_GB2312" w:hAnsi="宋体" w:hint="eastAsia"/>
          <w:sz w:val="32"/>
          <w:szCs w:val="32"/>
        </w:rPr>
        <w:t>：__________________________</w:t>
      </w:r>
    </w:p>
    <w:p w14:paraId="514E9E12" w14:textId="77777777" w:rsidR="007D0C22" w:rsidRPr="00B116F2" w:rsidRDefault="007D0C22" w:rsidP="007D0C22">
      <w:pPr>
        <w:spacing w:line="360" w:lineRule="auto"/>
        <w:ind w:firstLineChars="196" w:firstLine="627"/>
        <w:rPr>
          <w:rFonts w:ascii="仿宋_GB2312" w:eastAsia="仿宋_GB2312" w:hAnsi="宋体"/>
          <w:sz w:val="32"/>
          <w:szCs w:val="32"/>
        </w:rPr>
      </w:pPr>
      <w:commentRangeStart w:id="5"/>
      <w:r w:rsidRPr="00B116F2">
        <w:rPr>
          <w:rFonts w:ascii="仿宋_GB2312" w:eastAsia="仿宋_GB2312" w:hAnsi="宋体" w:hint="eastAsia"/>
          <w:sz w:val="32"/>
          <w:szCs w:val="32"/>
        </w:rPr>
        <w:t>编制时间</w:t>
      </w:r>
      <w:commentRangeEnd w:id="5"/>
      <w:r w:rsidR="00EB563C" w:rsidRPr="00B116F2">
        <w:rPr>
          <w:rStyle w:val="a7"/>
          <w:rFonts w:ascii="Times New Roman" w:eastAsia="宋体" w:hAnsi="Times New Roman" w:cs="Times New Roman"/>
        </w:rPr>
        <w:commentReference w:id="5"/>
      </w:r>
      <w:r w:rsidRPr="00B116F2">
        <w:rPr>
          <w:rFonts w:ascii="仿宋_GB2312" w:eastAsia="仿宋_GB2312" w:hAnsi="宋体" w:hint="eastAsia"/>
          <w:sz w:val="32"/>
          <w:szCs w:val="32"/>
        </w:rPr>
        <w:t>：__________________________</w:t>
      </w:r>
    </w:p>
    <w:p w14:paraId="5012EBA2" w14:textId="77777777" w:rsidR="007D0C22" w:rsidRPr="00B116F2" w:rsidRDefault="007D0C22" w:rsidP="007D0C22">
      <w:pPr>
        <w:widowControl/>
        <w:jc w:val="center"/>
        <w:rPr>
          <w:rFonts w:ascii="仿宋_GB2312" w:eastAsia="仿宋_GB2312" w:hAnsi="仿宋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br w:type="page"/>
      </w:r>
      <w:r w:rsidRPr="00B116F2">
        <w:rPr>
          <w:rFonts w:ascii="仿宋_GB2312" w:eastAsia="仿宋_GB2312" w:hint="eastAsia"/>
          <w:b/>
          <w:sz w:val="44"/>
          <w:szCs w:val="44"/>
        </w:rPr>
        <w:lastRenderedPageBreak/>
        <w:t>编写说明</w:t>
      </w:r>
    </w:p>
    <w:p w14:paraId="00E6908E" w14:textId="77777777" w:rsidR="007D0C22" w:rsidRPr="00B116F2" w:rsidRDefault="007D0C22" w:rsidP="007D0C22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28443DE0" w14:textId="77777777" w:rsidR="007D0C22" w:rsidRPr="00B116F2" w:rsidRDefault="007D0C22" w:rsidP="00B116F2">
      <w:pPr>
        <w:adjustRightInd w:val="0"/>
        <w:snapToGrid w:val="0"/>
        <w:spacing w:beforeLines="50" w:before="156" w:line="360" w:lineRule="auto"/>
        <w:ind w:leftChars="200" w:left="1060" w:hangingChars="200" w:hanging="640"/>
        <w:rPr>
          <w:rFonts w:ascii="仿宋_GB2312" w:eastAsia="仿宋_GB2312" w:hAnsi="仿宋"/>
          <w:sz w:val="32"/>
          <w:szCs w:val="32"/>
        </w:rPr>
      </w:pPr>
      <w:r w:rsidRPr="00B116F2">
        <w:rPr>
          <w:rFonts w:ascii="仿宋_GB2312" w:eastAsia="仿宋_GB2312" w:hAnsi="仿宋" w:hint="eastAsia"/>
          <w:sz w:val="32"/>
          <w:szCs w:val="32"/>
        </w:rPr>
        <w:t>一、课题负责人负责组织研究人员编写科技报告，并按相关计划管理的要求审核和提交。</w:t>
      </w:r>
    </w:p>
    <w:p w14:paraId="5D068D3F" w14:textId="77777777" w:rsidR="007D0C22" w:rsidRPr="00B116F2" w:rsidRDefault="007D0C22" w:rsidP="00B116F2">
      <w:pPr>
        <w:adjustRightInd w:val="0"/>
        <w:snapToGrid w:val="0"/>
        <w:spacing w:beforeLines="50" w:before="156" w:line="360" w:lineRule="auto"/>
        <w:ind w:leftChars="200" w:left="1060" w:hangingChars="200" w:hanging="640"/>
        <w:rPr>
          <w:rFonts w:ascii="仿宋_GB2312" w:eastAsia="仿宋_GB2312" w:hAnsi="仿宋"/>
          <w:sz w:val="32"/>
          <w:szCs w:val="32"/>
        </w:rPr>
      </w:pPr>
      <w:r w:rsidRPr="00B116F2">
        <w:rPr>
          <w:rFonts w:ascii="仿宋_GB2312" w:eastAsia="仿宋_GB2312" w:hAnsi="仿宋" w:hint="eastAsia"/>
          <w:sz w:val="32"/>
          <w:szCs w:val="32"/>
        </w:rPr>
        <w:t>二、科技报告一般包括封面、基本信息表、目录、插图清单、附表清单、正文、附录和参考文献等部分。</w:t>
      </w:r>
    </w:p>
    <w:p w14:paraId="5F658B2E" w14:textId="77777777" w:rsidR="007D0C22" w:rsidRPr="00B116F2" w:rsidRDefault="007D0C22" w:rsidP="00B116F2">
      <w:pPr>
        <w:adjustRightInd w:val="0"/>
        <w:snapToGrid w:val="0"/>
        <w:spacing w:beforeLines="50" w:before="156" w:line="360" w:lineRule="auto"/>
        <w:ind w:leftChars="200" w:left="1060" w:hangingChars="200" w:hanging="640"/>
        <w:rPr>
          <w:rFonts w:ascii="仿宋_GB2312" w:eastAsia="仿宋_GB2312" w:hAnsi="仿宋"/>
          <w:sz w:val="32"/>
          <w:szCs w:val="32"/>
        </w:rPr>
      </w:pPr>
      <w:r w:rsidRPr="00B116F2">
        <w:rPr>
          <w:rFonts w:ascii="仿宋_GB2312" w:eastAsia="仿宋_GB2312" w:hAnsi="仿宋" w:hint="eastAsia"/>
          <w:sz w:val="32"/>
          <w:szCs w:val="32"/>
        </w:rPr>
        <w:t>三、报告内容应客观真实、准确完整、层次清晰。本领域的专业读者依据这些描述能重复调查研究过程、评议研究结果。</w:t>
      </w:r>
    </w:p>
    <w:p w14:paraId="55994B69" w14:textId="77777777" w:rsidR="007D0C22" w:rsidRPr="00B116F2" w:rsidRDefault="007D0C22" w:rsidP="007D0C22">
      <w:pPr>
        <w:widowControl/>
        <w:jc w:val="center"/>
        <w:rPr>
          <w:rFonts w:ascii="仿宋_GB2312" w:eastAsia="仿宋_GB2312"/>
          <w:sz w:val="32"/>
          <w:szCs w:val="32"/>
        </w:rPr>
        <w:sectPr w:rsidR="007D0C22" w:rsidRPr="00B116F2" w:rsidSect="00387D11">
          <w:footerReference w:type="default" r:id="rId10"/>
          <w:pgSz w:w="11906" w:h="16838"/>
          <w:pgMar w:top="1440" w:right="1558" w:bottom="1440" w:left="1800" w:header="851" w:footer="850" w:gutter="0"/>
          <w:pgNumType w:start="121"/>
          <w:cols w:space="720"/>
          <w:docGrid w:type="lines" w:linePitch="312"/>
        </w:sectPr>
      </w:pPr>
    </w:p>
    <w:p w14:paraId="74EEE3F7" w14:textId="77777777" w:rsidR="007D0C22" w:rsidRPr="00B116F2" w:rsidRDefault="007D0C22" w:rsidP="007D0C22">
      <w:pPr>
        <w:widowControl/>
        <w:jc w:val="center"/>
        <w:rPr>
          <w:rFonts w:ascii="仿宋_GB2312" w:eastAsia="仿宋_GB2312"/>
          <w:b/>
          <w:sz w:val="44"/>
          <w:szCs w:val="44"/>
        </w:rPr>
      </w:pPr>
      <w:r w:rsidRPr="00B116F2">
        <w:rPr>
          <w:rFonts w:ascii="仿宋_GB2312" w:eastAsia="仿宋_GB2312" w:hint="eastAsia"/>
          <w:b/>
          <w:sz w:val="44"/>
          <w:szCs w:val="44"/>
        </w:rPr>
        <w:lastRenderedPageBreak/>
        <w:t>科技报告基本信息表</w:t>
      </w:r>
    </w:p>
    <w:tbl>
      <w:tblPr>
        <w:tblW w:w="86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6"/>
        <w:gridCol w:w="422"/>
        <w:gridCol w:w="1275"/>
        <w:gridCol w:w="850"/>
        <w:gridCol w:w="567"/>
        <w:gridCol w:w="426"/>
        <w:gridCol w:w="1560"/>
        <w:gridCol w:w="1752"/>
      </w:tblGrid>
      <w:tr w:rsidR="007D0C22" w:rsidRPr="00B116F2" w14:paraId="2494ACD2" w14:textId="77777777" w:rsidTr="00530087">
        <w:trPr>
          <w:trHeight w:val="170"/>
        </w:trPr>
        <w:tc>
          <w:tcPr>
            <w:tcW w:w="18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AC7F5B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1.报告名称</w:t>
            </w:r>
          </w:p>
        </w:tc>
        <w:tc>
          <w:tcPr>
            <w:tcW w:w="6852" w:type="dxa"/>
            <w:gridSpan w:val="7"/>
            <w:tcBorders>
              <w:left w:val="single" w:sz="4" w:space="0" w:color="auto"/>
            </w:tcBorders>
          </w:tcPr>
          <w:p w14:paraId="739E8D03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中文（不超过40字）：</w:t>
            </w:r>
          </w:p>
        </w:tc>
      </w:tr>
      <w:tr w:rsidR="007D0C22" w:rsidRPr="00B116F2" w14:paraId="2D23366B" w14:textId="77777777" w:rsidTr="00530087">
        <w:trPr>
          <w:trHeight w:val="170"/>
        </w:trPr>
        <w:tc>
          <w:tcPr>
            <w:tcW w:w="1847" w:type="dxa"/>
            <w:gridSpan w:val="2"/>
            <w:vMerge/>
            <w:tcBorders>
              <w:right w:val="single" w:sz="4" w:space="0" w:color="auto"/>
            </w:tcBorders>
          </w:tcPr>
          <w:p w14:paraId="76B6AA29" w14:textId="77777777" w:rsidR="007D0C22" w:rsidRPr="00B116F2" w:rsidRDefault="007D0C22" w:rsidP="007D0C22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52" w:type="dxa"/>
            <w:gridSpan w:val="7"/>
            <w:tcBorders>
              <w:left w:val="single" w:sz="4" w:space="0" w:color="auto"/>
            </w:tcBorders>
          </w:tcPr>
          <w:p w14:paraId="58AAD7BC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英文：</w:t>
            </w:r>
            <w:r w:rsidR="00446C93" w:rsidRPr="003A2769">
              <w:rPr>
                <w:rFonts w:ascii="仿宋_GB2312" w:eastAsia="仿宋_GB2312" w:hAnsi="宋体" w:hint="eastAsia"/>
                <w:sz w:val="24"/>
                <w:highlight w:val="yellow"/>
              </w:rPr>
              <w:t>必填</w:t>
            </w:r>
          </w:p>
        </w:tc>
      </w:tr>
      <w:tr w:rsidR="007D0C22" w:rsidRPr="00B116F2" w14:paraId="464232DF" w14:textId="77777777" w:rsidTr="00530087">
        <w:trPr>
          <w:trHeight w:val="170"/>
        </w:trPr>
        <w:tc>
          <w:tcPr>
            <w:tcW w:w="18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AEB68A9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2.</w:t>
            </w:r>
            <w:commentRangeStart w:id="6"/>
            <w:r w:rsidRPr="00B116F2">
              <w:rPr>
                <w:rFonts w:ascii="仿宋_GB2312" w:eastAsia="仿宋_GB2312" w:hAnsi="宋体" w:hint="eastAsia"/>
                <w:sz w:val="24"/>
              </w:rPr>
              <w:t>报告作者及单位</w:t>
            </w:r>
            <w:commentRangeEnd w:id="6"/>
            <w:r w:rsidR="000A2E43" w:rsidRPr="00B116F2">
              <w:rPr>
                <w:rStyle w:val="a7"/>
                <w:rFonts w:ascii="Times New Roman" w:eastAsia="宋体" w:hAnsi="Times New Roman" w:cs="Times New Roman"/>
              </w:rPr>
              <w:commentReference w:id="6"/>
            </w:r>
          </w:p>
        </w:tc>
        <w:tc>
          <w:tcPr>
            <w:tcW w:w="6852" w:type="dxa"/>
            <w:gridSpan w:val="7"/>
            <w:tcBorders>
              <w:left w:val="single" w:sz="4" w:space="0" w:color="auto"/>
            </w:tcBorders>
          </w:tcPr>
          <w:p w14:paraId="741AE14D" w14:textId="77777777" w:rsidR="007D0C22" w:rsidRPr="00B116F2" w:rsidRDefault="007D0C22" w:rsidP="00064B2F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中文：</w:t>
            </w:r>
            <w:r w:rsidR="00064B2F" w:rsidRPr="00B116F2"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</w:tr>
      <w:tr w:rsidR="007D0C22" w:rsidRPr="00B116F2" w14:paraId="1ADEE5CE" w14:textId="77777777" w:rsidTr="00530087">
        <w:trPr>
          <w:trHeight w:val="326"/>
        </w:trPr>
        <w:tc>
          <w:tcPr>
            <w:tcW w:w="1847" w:type="dxa"/>
            <w:gridSpan w:val="2"/>
            <w:vMerge/>
            <w:tcBorders>
              <w:right w:val="single" w:sz="4" w:space="0" w:color="auto"/>
            </w:tcBorders>
          </w:tcPr>
          <w:p w14:paraId="74A65E10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52" w:type="dxa"/>
            <w:gridSpan w:val="7"/>
            <w:tcBorders>
              <w:left w:val="single" w:sz="4" w:space="0" w:color="auto"/>
            </w:tcBorders>
          </w:tcPr>
          <w:p w14:paraId="2D738FD6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英文：采用姓在前，名在后的写法。姓和名的首字母大写，姓与名之间空1字符。</w:t>
            </w:r>
          </w:p>
          <w:p w14:paraId="391829D5" w14:textId="77777777" w:rsidR="007D0C22" w:rsidRDefault="001712D0" w:rsidP="001712D0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="007D0C22" w:rsidRPr="00B116F2">
              <w:rPr>
                <w:rFonts w:ascii="仿宋_GB2312" w:eastAsia="仿宋_GB2312" w:hAnsi="宋体" w:hint="eastAsia"/>
                <w:sz w:val="24"/>
              </w:rPr>
              <w:t>作者单位与项目承担单位（或合作单位）信息一致，为一级单位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  <w:p w14:paraId="48FC9E95" w14:textId="77777777" w:rsidR="001712D0" w:rsidRPr="001712D0" w:rsidRDefault="001712D0" w:rsidP="001712D0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示例：</w:t>
            </w:r>
            <w:r w:rsidRPr="001712D0">
              <w:rPr>
                <w:rFonts w:ascii="仿宋_GB2312" w:eastAsia="仿宋_GB2312" w:hAnsi="宋体" w:hint="eastAsia"/>
                <w:sz w:val="24"/>
              </w:rPr>
              <w:t>张三（西北大学）；李四（西北大学）；</w:t>
            </w:r>
          </w:p>
          <w:p w14:paraId="56F5482E" w14:textId="7E961069" w:rsidR="001712D0" w:rsidRPr="00B116F2" w:rsidRDefault="001712D0" w:rsidP="001712D0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1712D0">
              <w:rPr>
                <w:rFonts w:ascii="仿宋_GB2312" w:eastAsia="仿宋_GB2312" w:hAnsi="宋体" w:hint="eastAsia"/>
                <w:sz w:val="24"/>
              </w:rPr>
              <w:t>Zhang San（XiBei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712D0">
              <w:rPr>
                <w:rFonts w:ascii="仿宋_GB2312" w:eastAsia="仿宋_GB2312" w:hAnsi="宋体" w:hint="eastAsia"/>
                <w:sz w:val="24"/>
              </w:rPr>
              <w:t>University）;</w:t>
            </w:r>
            <w:r w:rsidRPr="001712D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712D0">
              <w:rPr>
                <w:rFonts w:ascii="仿宋_GB2312" w:eastAsia="仿宋_GB2312" w:hAnsi="宋体" w:hint="eastAsia"/>
                <w:sz w:val="24"/>
              </w:rPr>
              <w:t>Li Si(XiBei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712D0">
              <w:rPr>
                <w:rFonts w:ascii="仿宋_GB2312" w:eastAsia="仿宋_GB2312" w:hAnsi="宋体" w:hint="eastAsia"/>
                <w:sz w:val="24"/>
              </w:rPr>
              <w:t>University)</w:t>
            </w:r>
          </w:p>
        </w:tc>
      </w:tr>
      <w:tr w:rsidR="007D0C22" w:rsidRPr="00B116F2" w14:paraId="4CEBB911" w14:textId="77777777" w:rsidTr="00530087">
        <w:trPr>
          <w:trHeight w:val="710"/>
        </w:trPr>
        <w:tc>
          <w:tcPr>
            <w:tcW w:w="4961" w:type="dxa"/>
            <w:gridSpan w:val="6"/>
          </w:tcPr>
          <w:p w14:paraId="7422C22F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3.</w:t>
            </w:r>
            <w:commentRangeStart w:id="7"/>
            <w:r w:rsidRPr="00B116F2">
              <w:rPr>
                <w:rFonts w:ascii="仿宋_GB2312" w:eastAsia="仿宋_GB2312" w:hAnsi="宋体" w:hint="eastAsia"/>
                <w:sz w:val="24"/>
              </w:rPr>
              <w:t>使用范围</w:t>
            </w:r>
            <w:commentRangeEnd w:id="7"/>
            <w:r w:rsidR="00816C56" w:rsidRPr="00B116F2">
              <w:rPr>
                <w:rStyle w:val="a7"/>
                <w:rFonts w:ascii="Times New Roman" w:eastAsia="宋体" w:hAnsi="Times New Roman" w:cs="Times New Roman"/>
              </w:rPr>
              <w:commentReference w:id="7"/>
            </w:r>
            <w:r w:rsidRPr="00B116F2">
              <w:rPr>
                <w:rFonts w:ascii="仿宋_GB2312" w:eastAsia="仿宋_GB2312" w:hAnsi="宋体" w:hint="eastAsia"/>
                <w:sz w:val="24"/>
              </w:rPr>
              <w:t>（公开和延期公开，延期公开需明确延期时间）</w:t>
            </w:r>
          </w:p>
        </w:tc>
        <w:tc>
          <w:tcPr>
            <w:tcW w:w="3738" w:type="dxa"/>
            <w:gridSpan w:val="3"/>
          </w:tcPr>
          <w:p w14:paraId="748087AC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4.编制时间（YYYY-MM-DD）</w:t>
            </w:r>
          </w:p>
          <w:p w14:paraId="01E1C268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bookmarkStart w:id="8" w:name="_GoBack"/>
        <w:bookmarkEnd w:id="8"/>
      </w:tr>
      <w:tr w:rsidR="007D0C22" w:rsidRPr="00B116F2" w14:paraId="3A9CD7D5" w14:textId="77777777" w:rsidTr="005755E3">
        <w:trPr>
          <w:trHeight w:val="780"/>
        </w:trPr>
        <w:tc>
          <w:tcPr>
            <w:tcW w:w="8699" w:type="dxa"/>
            <w:gridSpan w:val="9"/>
          </w:tcPr>
          <w:p w14:paraId="0A279E3E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5.</w:t>
            </w:r>
            <w:commentRangeStart w:id="9"/>
            <w:r w:rsidRPr="00B116F2">
              <w:rPr>
                <w:rFonts w:ascii="仿宋_GB2312" w:eastAsia="仿宋_GB2312" w:hAnsi="宋体" w:hint="eastAsia"/>
                <w:sz w:val="24"/>
              </w:rPr>
              <w:t>报告编号</w:t>
            </w:r>
            <w:commentRangeEnd w:id="9"/>
            <w:r w:rsidR="00816C56" w:rsidRPr="00B116F2">
              <w:rPr>
                <w:rStyle w:val="a7"/>
                <w:rFonts w:ascii="Times New Roman" w:eastAsia="宋体" w:hAnsi="Times New Roman" w:cs="Times New Roman"/>
              </w:rPr>
              <w:commentReference w:id="9"/>
            </w:r>
            <w:r w:rsidRPr="00B116F2">
              <w:rPr>
                <w:rFonts w:ascii="仿宋_GB2312" w:eastAsia="仿宋_GB2312" w:hAnsi="宋体" w:hint="eastAsia"/>
                <w:sz w:val="24"/>
              </w:rPr>
              <w:t>（单位机构代码+课题编号+/顺序号，XXXXXXXXX -- NNNNUUNNNNNN/NN）</w:t>
            </w:r>
          </w:p>
          <w:p w14:paraId="2CEE6B92" w14:textId="77777777" w:rsidR="007D0C22" w:rsidRPr="00B116F2" w:rsidRDefault="007D0C22" w:rsidP="005755E3">
            <w:pPr>
              <w:spacing w:line="28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 xml:space="preserve"> 单位组织机构代码与报告编制单位一致，为一级单位</w:t>
            </w:r>
          </w:p>
          <w:p w14:paraId="51A1789C" w14:textId="77777777" w:rsidR="007D0C22" w:rsidRPr="00B116F2" w:rsidRDefault="007D0C22" w:rsidP="005755E3">
            <w:pPr>
              <w:spacing w:line="28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无组织机构代码的单位采用“000000000”</w:t>
            </w:r>
          </w:p>
        </w:tc>
      </w:tr>
      <w:tr w:rsidR="007D0C22" w:rsidRPr="00B116F2" w14:paraId="0FD6EE8F" w14:textId="77777777" w:rsidTr="005755E3">
        <w:trPr>
          <w:trHeight w:val="1046"/>
        </w:trPr>
        <w:tc>
          <w:tcPr>
            <w:tcW w:w="8699" w:type="dxa"/>
            <w:gridSpan w:val="9"/>
          </w:tcPr>
          <w:p w14:paraId="2E10D415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6.</w:t>
            </w:r>
            <w:commentRangeStart w:id="10"/>
            <w:r w:rsidRPr="00B116F2">
              <w:rPr>
                <w:rFonts w:ascii="仿宋_GB2312" w:eastAsia="仿宋_GB2312" w:hAnsi="宋体" w:hint="eastAsia"/>
                <w:sz w:val="24"/>
              </w:rPr>
              <w:t>备注</w:t>
            </w:r>
            <w:commentRangeEnd w:id="10"/>
            <w:r w:rsidR="00816C56" w:rsidRPr="00B116F2">
              <w:rPr>
                <w:rStyle w:val="a7"/>
                <w:rFonts w:ascii="Times New Roman" w:eastAsia="宋体" w:hAnsi="Times New Roman" w:cs="Times New Roman"/>
              </w:rPr>
              <w:commentReference w:id="10"/>
            </w:r>
            <w:r w:rsidRPr="00B116F2">
              <w:rPr>
                <w:rFonts w:ascii="仿宋_GB2312" w:eastAsia="仿宋_GB2312" w:hAnsi="宋体" w:hint="eastAsia"/>
                <w:sz w:val="24"/>
              </w:rPr>
              <w:t>（须注明的特殊事项，如延期公开报告的查询权限、免责声明、报告与其它工作或成果的联系等）</w:t>
            </w:r>
          </w:p>
          <w:p w14:paraId="56A4EAF7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D0C22" w:rsidRPr="00B116F2" w14:paraId="1B9CD4B2" w14:textId="77777777" w:rsidTr="00530087">
        <w:trPr>
          <w:trHeight w:val="196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38A9BD9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7.摘    要</w:t>
            </w:r>
          </w:p>
        </w:tc>
        <w:tc>
          <w:tcPr>
            <w:tcW w:w="6998" w:type="dxa"/>
            <w:gridSpan w:val="8"/>
            <w:tcBorders>
              <w:left w:val="single" w:sz="4" w:space="0" w:color="auto"/>
            </w:tcBorders>
          </w:tcPr>
          <w:p w14:paraId="37899AA4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中文（1000字左右）：</w:t>
            </w:r>
          </w:p>
          <w:p w14:paraId="34FE5202" w14:textId="77777777" w:rsidR="007D0C22" w:rsidRPr="00B116F2" w:rsidRDefault="007D0C22" w:rsidP="005755E3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摘要应包含科技报告的主要信息，要围绕正文的论题，就研究工作的目的、方法、结果、结论等进行概括性介绍，其重点是方法和结论等信息。字数控制在500-600字，不超过1000字。避免出现描述任务执行情况的语句。</w:t>
            </w:r>
          </w:p>
        </w:tc>
      </w:tr>
      <w:tr w:rsidR="007D0C22" w:rsidRPr="00B116F2" w14:paraId="212616D0" w14:textId="77777777" w:rsidTr="00530087">
        <w:trPr>
          <w:trHeight w:val="1117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986C74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98" w:type="dxa"/>
            <w:gridSpan w:val="8"/>
            <w:tcBorders>
              <w:left w:val="single" w:sz="4" w:space="0" w:color="auto"/>
            </w:tcBorders>
          </w:tcPr>
          <w:p w14:paraId="74859C64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英文（不超过2500个字符）：</w:t>
            </w:r>
          </w:p>
          <w:p w14:paraId="44CDAB01" w14:textId="20CE3814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同中文摘要。</w:t>
            </w:r>
            <w:r w:rsidR="003A2769" w:rsidRPr="003A2769">
              <w:rPr>
                <w:rFonts w:ascii="仿宋_GB2312" w:eastAsia="仿宋_GB2312" w:hAnsi="宋体" w:hint="eastAsia"/>
                <w:sz w:val="24"/>
                <w:highlight w:val="yellow"/>
              </w:rPr>
              <w:t>必填</w:t>
            </w:r>
          </w:p>
        </w:tc>
      </w:tr>
      <w:tr w:rsidR="007D0C22" w:rsidRPr="00B116F2" w14:paraId="7AC560E7" w14:textId="77777777" w:rsidTr="00B256D7">
        <w:trPr>
          <w:trHeight w:val="454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D45EE0C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 xml:space="preserve">8. </w:t>
            </w:r>
            <w:commentRangeStart w:id="11"/>
            <w:r w:rsidRPr="00B116F2">
              <w:rPr>
                <w:rFonts w:ascii="仿宋_GB2312" w:eastAsia="仿宋_GB2312" w:hAnsi="宋体" w:hint="eastAsia"/>
                <w:sz w:val="24"/>
              </w:rPr>
              <w:t>关 键 词</w:t>
            </w:r>
            <w:commentRangeEnd w:id="11"/>
            <w:r w:rsidR="00064B2F">
              <w:rPr>
                <w:rStyle w:val="a7"/>
                <w:rFonts w:ascii="Times New Roman" w:eastAsia="宋体" w:hAnsi="Times New Roman" w:cs="Times New Roman"/>
              </w:rPr>
              <w:commentReference w:id="11"/>
            </w:r>
          </w:p>
        </w:tc>
        <w:tc>
          <w:tcPr>
            <w:tcW w:w="6998" w:type="dxa"/>
            <w:gridSpan w:val="8"/>
            <w:tcBorders>
              <w:left w:val="single" w:sz="4" w:space="0" w:color="auto"/>
            </w:tcBorders>
          </w:tcPr>
          <w:p w14:paraId="0ECA1CF3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中文（3-8个，以</w:t>
            </w:r>
            <w:r w:rsidR="00064B2F" w:rsidRPr="00064B2F">
              <w:rPr>
                <w:rFonts w:ascii="仿宋_GB2312" w:eastAsia="仿宋_GB2312" w:hAnsi="宋体" w:hint="eastAsia"/>
                <w:color w:val="FF0000"/>
                <w:sz w:val="24"/>
              </w:rPr>
              <w:t>英文</w:t>
            </w:r>
            <w:r w:rsidRPr="00B116F2">
              <w:rPr>
                <w:rFonts w:ascii="仿宋_GB2312" w:eastAsia="仿宋_GB2312" w:hAnsi="宋体" w:hint="eastAsia"/>
                <w:sz w:val="24"/>
              </w:rPr>
              <w:t>分号隔开）：</w:t>
            </w:r>
          </w:p>
        </w:tc>
      </w:tr>
      <w:tr w:rsidR="007D0C22" w:rsidRPr="00B116F2" w14:paraId="2ED922E6" w14:textId="77777777" w:rsidTr="00B256D7">
        <w:trPr>
          <w:trHeight w:val="454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1237AD4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98" w:type="dxa"/>
            <w:gridSpan w:val="8"/>
            <w:tcBorders>
              <w:left w:val="single" w:sz="4" w:space="0" w:color="auto"/>
            </w:tcBorders>
          </w:tcPr>
          <w:p w14:paraId="492BC2B3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英文（3-8个，以</w:t>
            </w:r>
            <w:r w:rsidR="00064B2F" w:rsidRPr="00064B2F">
              <w:rPr>
                <w:rFonts w:ascii="仿宋_GB2312" w:eastAsia="仿宋_GB2312" w:hAnsi="宋体" w:hint="eastAsia"/>
                <w:color w:val="FF0000"/>
                <w:sz w:val="24"/>
              </w:rPr>
              <w:t>英文</w:t>
            </w:r>
            <w:r w:rsidRPr="00B116F2">
              <w:rPr>
                <w:rFonts w:ascii="仿宋_GB2312" w:eastAsia="仿宋_GB2312" w:hAnsi="宋体" w:hint="eastAsia"/>
                <w:sz w:val="24"/>
              </w:rPr>
              <w:t>分号隔开）：</w:t>
            </w:r>
          </w:p>
        </w:tc>
      </w:tr>
      <w:tr w:rsidR="007D0C22" w:rsidRPr="00B116F2" w14:paraId="724FB467" w14:textId="77777777" w:rsidTr="00B256D7">
        <w:trPr>
          <w:trHeight w:val="454"/>
        </w:trPr>
        <w:tc>
          <w:tcPr>
            <w:tcW w:w="1701" w:type="dxa"/>
            <w:vMerge w:val="restart"/>
          </w:tcPr>
          <w:p w14:paraId="5B1C96A3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cs="Calibri" w:hint="eastAsia"/>
                <w:sz w:val="24"/>
              </w:rPr>
              <w:t>9</w:t>
            </w:r>
            <w:r w:rsidRPr="00B116F2">
              <w:rPr>
                <w:rFonts w:ascii="仿宋_GB2312" w:eastAsia="仿宋_GB2312" w:hAnsi="宋体" w:hint="eastAsia"/>
                <w:sz w:val="24"/>
              </w:rPr>
              <w:t>.支持渠道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72CBD72F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5155" w:type="dxa"/>
            <w:gridSpan w:val="5"/>
            <w:tcBorders>
              <w:left w:val="single" w:sz="4" w:space="0" w:color="auto"/>
            </w:tcBorders>
          </w:tcPr>
          <w:p w14:paraId="110B1C77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D0C22" w:rsidRPr="00B116F2" w14:paraId="5AB2BC3E" w14:textId="77777777" w:rsidTr="00B256D7">
        <w:trPr>
          <w:trHeight w:val="454"/>
        </w:trPr>
        <w:tc>
          <w:tcPr>
            <w:tcW w:w="1701" w:type="dxa"/>
            <w:vMerge/>
          </w:tcPr>
          <w:p w14:paraId="76C8D5F1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11C46894" w14:textId="77777777" w:rsidR="007D0C22" w:rsidRPr="0078460A" w:rsidRDefault="007D0C22" w:rsidP="005755E3">
            <w:pPr>
              <w:spacing w:line="280" w:lineRule="exact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commentRangeStart w:id="12"/>
            <w:r w:rsidRPr="0078460A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主管部门</w:t>
            </w:r>
            <w:commentRangeEnd w:id="12"/>
            <w:r w:rsidR="0078460A" w:rsidRPr="0078460A">
              <w:rPr>
                <w:rStyle w:val="a7"/>
                <w:rFonts w:ascii="Times New Roman" w:eastAsia="宋体" w:hAnsi="Times New Roman" w:cs="Times New Roman"/>
                <w:b/>
                <w:color w:val="FF0000"/>
              </w:rPr>
              <w:commentReference w:id="12"/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36ECAA24" w14:textId="0C059726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047FFA5" w14:textId="77777777" w:rsidR="007D0C22" w:rsidRPr="00B116F2" w:rsidRDefault="007D0C22" w:rsidP="005755E3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commentRangeStart w:id="13"/>
            <w:r w:rsidRPr="00B116F2">
              <w:rPr>
                <w:rFonts w:ascii="仿宋_GB2312" w:eastAsia="仿宋_GB2312" w:hAnsi="宋体" w:hint="eastAsia"/>
                <w:sz w:val="24"/>
              </w:rPr>
              <w:t>计划名称</w:t>
            </w:r>
            <w:commentRangeEnd w:id="13"/>
            <w:r w:rsidR="00530087">
              <w:rPr>
                <w:rStyle w:val="a7"/>
                <w:rFonts w:ascii="Times New Roman" w:eastAsia="宋体" w:hAnsi="Times New Roman" w:cs="Times New Roman"/>
              </w:rPr>
              <w:commentReference w:id="13"/>
            </w:r>
          </w:p>
        </w:tc>
        <w:tc>
          <w:tcPr>
            <w:tcW w:w="1752" w:type="dxa"/>
            <w:vAlign w:val="center"/>
          </w:tcPr>
          <w:p w14:paraId="55272B3E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D0C22" w:rsidRPr="00B116F2" w14:paraId="34A15DBB" w14:textId="77777777" w:rsidTr="00B256D7">
        <w:trPr>
          <w:trHeight w:val="454"/>
        </w:trPr>
        <w:tc>
          <w:tcPr>
            <w:tcW w:w="1701" w:type="dxa"/>
            <w:vMerge/>
          </w:tcPr>
          <w:p w14:paraId="15EC84BF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2DAD4E48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6CA0F127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5504C91" w14:textId="77777777" w:rsidR="007D0C22" w:rsidRPr="00B116F2" w:rsidRDefault="007D0C22" w:rsidP="005755E3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commentRangeStart w:id="14"/>
            <w:r w:rsidRPr="00B116F2">
              <w:rPr>
                <w:rFonts w:ascii="仿宋_GB2312" w:eastAsia="仿宋_GB2312" w:hAnsi="宋体" w:hint="eastAsia"/>
                <w:sz w:val="24"/>
              </w:rPr>
              <w:t>技术领域</w:t>
            </w:r>
            <w:commentRangeEnd w:id="14"/>
            <w:r w:rsidR="00B256D7">
              <w:rPr>
                <w:rStyle w:val="a7"/>
                <w:rFonts w:ascii="Times New Roman" w:eastAsia="宋体" w:hAnsi="Times New Roman" w:cs="Times New Roman"/>
              </w:rPr>
              <w:commentReference w:id="14"/>
            </w:r>
          </w:p>
        </w:tc>
        <w:tc>
          <w:tcPr>
            <w:tcW w:w="1752" w:type="dxa"/>
            <w:vAlign w:val="center"/>
          </w:tcPr>
          <w:p w14:paraId="249649FE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D0C22" w:rsidRPr="00B116F2" w14:paraId="343182C5" w14:textId="77777777" w:rsidTr="00B256D7">
        <w:trPr>
          <w:trHeight w:val="454"/>
        </w:trPr>
        <w:tc>
          <w:tcPr>
            <w:tcW w:w="1701" w:type="dxa"/>
            <w:vMerge/>
          </w:tcPr>
          <w:p w14:paraId="2D959B36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5F703D02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承担单位</w:t>
            </w:r>
          </w:p>
        </w:tc>
        <w:tc>
          <w:tcPr>
            <w:tcW w:w="5155" w:type="dxa"/>
            <w:gridSpan w:val="5"/>
            <w:tcBorders>
              <w:left w:val="single" w:sz="4" w:space="0" w:color="auto"/>
            </w:tcBorders>
          </w:tcPr>
          <w:p w14:paraId="6FE1601F" w14:textId="77777777" w:rsidR="007D0C22" w:rsidRPr="00B116F2" w:rsidRDefault="007D0C22" w:rsidP="005755E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0C22" w:rsidRPr="00B116F2" w14:paraId="50832CC5" w14:textId="77777777" w:rsidTr="00B256D7">
        <w:trPr>
          <w:trHeight w:val="454"/>
        </w:trPr>
        <w:tc>
          <w:tcPr>
            <w:tcW w:w="1701" w:type="dxa"/>
            <w:vMerge/>
          </w:tcPr>
          <w:p w14:paraId="6A727CA1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45242E1D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commentRangeStart w:id="15"/>
            <w:r w:rsidRPr="00B116F2">
              <w:rPr>
                <w:rFonts w:ascii="仿宋_GB2312" w:eastAsia="仿宋_GB2312" w:hAnsi="宋体" w:hint="eastAsia"/>
                <w:sz w:val="24"/>
              </w:rPr>
              <w:t>合作单位（不超过5家）</w:t>
            </w:r>
            <w:commentRangeEnd w:id="15"/>
            <w:r w:rsidR="00530087">
              <w:rPr>
                <w:rStyle w:val="a7"/>
                <w:rFonts w:ascii="Times New Roman" w:eastAsia="宋体" w:hAnsi="Times New Roman" w:cs="Times New Roman"/>
              </w:rPr>
              <w:commentReference w:id="15"/>
            </w:r>
          </w:p>
        </w:tc>
        <w:tc>
          <w:tcPr>
            <w:tcW w:w="5155" w:type="dxa"/>
            <w:gridSpan w:val="5"/>
            <w:tcBorders>
              <w:left w:val="single" w:sz="4" w:space="0" w:color="auto"/>
            </w:tcBorders>
          </w:tcPr>
          <w:p w14:paraId="1809F185" w14:textId="77777777" w:rsidR="007D0C22" w:rsidRPr="00B116F2" w:rsidRDefault="007D0C2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30087" w:rsidRPr="00B116F2" w14:paraId="36EE45E6" w14:textId="77777777" w:rsidTr="00B256D7">
        <w:trPr>
          <w:trHeight w:val="454"/>
        </w:trPr>
        <w:tc>
          <w:tcPr>
            <w:tcW w:w="1701" w:type="dxa"/>
            <w:vMerge/>
          </w:tcPr>
          <w:p w14:paraId="535956E9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2567FE37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总经费（万元）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21904818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2A7877" w14:textId="77777777" w:rsidR="00530087" w:rsidRPr="00530087" w:rsidRDefault="00530087" w:rsidP="005755E3">
            <w:pPr>
              <w:spacing w:line="280" w:lineRule="exact"/>
              <w:rPr>
                <w:rFonts w:ascii="仿宋_GB2312" w:eastAsia="仿宋_GB2312" w:hAnsi="宋体"/>
                <w:color w:val="FF0000"/>
                <w:sz w:val="24"/>
              </w:rPr>
            </w:pPr>
            <w:r w:rsidRPr="00530087">
              <w:rPr>
                <w:rFonts w:ascii="仿宋_GB2312" w:eastAsia="仿宋_GB2312" w:hAnsi="宋体"/>
                <w:color w:val="FF0000"/>
                <w:sz w:val="24"/>
              </w:rPr>
              <w:t>国拨经费</w:t>
            </w:r>
            <w:r w:rsidRPr="00530087">
              <w:rPr>
                <w:rFonts w:ascii="仿宋_GB2312" w:eastAsia="仿宋_GB2312" w:hAnsi="宋体" w:hint="eastAsia"/>
                <w:color w:val="FF0000"/>
                <w:sz w:val="24"/>
              </w:rPr>
              <w:t>（</w:t>
            </w:r>
            <w:r w:rsidRPr="00530087">
              <w:rPr>
                <w:rFonts w:ascii="仿宋_GB2312" w:eastAsia="仿宋_GB2312" w:hAnsi="宋体"/>
                <w:color w:val="FF0000"/>
                <w:sz w:val="24"/>
              </w:rPr>
              <w:t>万元</w:t>
            </w:r>
            <w:r w:rsidRPr="00530087"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</w:tc>
        <w:tc>
          <w:tcPr>
            <w:tcW w:w="1752" w:type="dxa"/>
            <w:tcBorders>
              <w:left w:val="single" w:sz="4" w:space="0" w:color="auto"/>
            </w:tcBorders>
          </w:tcPr>
          <w:p w14:paraId="735C4C76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30087" w:rsidRPr="00B116F2" w14:paraId="693E5890" w14:textId="77777777" w:rsidTr="00B256D7">
        <w:trPr>
          <w:trHeight w:val="454"/>
        </w:trPr>
        <w:tc>
          <w:tcPr>
            <w:tcW w:w="1701" w:type="dxa"/>
            <w:vMerge/>
          </w:tcPr>
          <w:p w14:paraId="6DFC6C48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07D2FD4C" w14:textId="77777777" w:rsidR="00530087" w:rsidRPr="00B116F2" w:rsidRDefault="00530087" w:rsidP="002171FA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省拨经费（万元）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444BF8E4" w14:textId="77777777" w:rsidR="00530087" w:rsidRPr="00B116F2" w:rsidRDefault="00530087" w:rsidP="002171FA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1982A15" w14:textId="77777777" w:rsidR="00530087" w:rsidRPr="00B116F2" w:rsidRDefault="00530087" w:rsidP="002171FA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地方财政经费（万元）</w:t>
            </w:r>
          </w:p>
        </w:tc>
        <w:tc>
          <w:tcPr>
            <w:tcW w:w="1752" w:type="dxa"/>
            <w:tcBorders>
              <w:left w:val="single" w:sz="4" w:space="0" w:color="auto"/>
            </w:tcBorders>
          </w:tcPr>
          <w:p w14:paraId="359326A5" w14:textId="77777777" w:rsidR="00530087" w:rsidRPr="00B116F2" w:rsidRDefault="00530087" w:rsidP="002171FA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C2002" w:rsidRPr="00B116F2" w14:paraId="2C4CD8C8" w14:textId="77777777" w:rsidTr="00B256D7">
        <w:trPr>
          <w:trHeight w:val="454"/>
        </w:trPr>
        <w:tc>
          <w:tcPr>
            <w:tcW w:w="1701" w:type="dxa"/>
            <w:vMerge/>
          </w:tcPr>
          <w:p w14:paraId="17D8773D" w14:textId="77777777" w:rsidR="00EC2002" w:rsidRPr="00B116F2" w:rsidRDefault="00EC2002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66631A5A" w14:textId="77777777" w:rsidR="00EC2002" w:rsidRPr="00E04E84" w:rsidRDefault="00EC2002" w:rsidP="002171FA">
            <w:pPr>
              <w:spacing w:line="280" w:lineRule="exact"/>
              <w:rPr>
                <w:rFonts w:ascii="仿宋_GB2312" w:eastAsia="仿宋_GB2312" w:hAnsi="宋体"/>
                <w:color w:val="FF0000"/>
                <w:sz w:val="24"/>
              </w:rPr>
            </w:pPr>
            <w:r w:rsidRPr="00E04E84">
              <w:rPr>
                <w:rFonts w:ascii="仿宋_GB2312" w:eastAsia="仿宋_GB2312" w:hAnsi="宋体" w:hint="eastAsia"/>
                <w:color w:val="FF0000"/>
                <w:sz w:val="24"/>
              </w:rPr>
              <w:t>单位配套(自</w:t>
            </w:r>
            <w:r w:rsidRPr="00E04E84">
              <w:rPr>
                <w:rFonts w:ascii="仿宋_GB2312" w:eastAsia="仿宋_GB2312" w:hAnsi="宋体" w:hint="eastAsia"/>
                <w:color w:val="FF0000"/>
                <w:sz w:val="24"/>
              </w:rPr>
              <w:lastRenderedPageBreak/>
              <w:t>筹)经费（万元）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02F6DB92" w14:textId="77777777" w:rsidR="00EC2002" w:rsidRPr="00B116F2" w:rsidRDefault="00EC2002" w:rsidP="002171FA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3522097" w14:textId="77777777" w:rsidR="00EC2002" w:rsidRPr="00B116F2" w:rsidRDefault="00EC2002" w:rsidP="002171FA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</w:tcPr>
          <w:p w14:paraId="10B935AD" w14:textId="77777777" w:rsidR="00EC2002" w:rsidRPr="00B116F2" w:rsidRDefault="00EC2002" w:rsidP="002171FA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30087" w:rsidRPr="00B116F2" w14:paraId="6200C065" w14:textId="77777777" w:rsidTr="00B256D7">
        <w:trPr>
          <w:trHeight w:val="454"/>
        </w:trPr>
        <w:tc>
          <w:tcPr>
            <w:tcW w:w="1701" w:type="dxa"/>
            <w:vMerge/>
          </w:tcPr>
          <w:p w14:paraId="1B254D92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14:paraId="011D9683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5155" w:type="dxa"/>
            <w:gridSpan w:val="5"/>
          </w:tcPr>
          <w:p w14:paraId="6723C31B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30087" w:rsidRPr="00B116F2" w14:paraId="7095D8DD" w14:textId="77777777" w:rsidTr="00B256D7">
        <w:trPr>
          <w:trHeight w:val="454"/>
        </w:trPr>
        <w:tc>
          <w:tcPr>
            <w:tcW w:w="1701" w:type="dxa"/>
            <w:vMerge/>
          </w:tcPr>
          <w:p w14:paraId="51E1C2F9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14:paraId="5D01B3F4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起始日期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25618E41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9B1BB2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截止日期</w:t>
            </w:r>
          </w:p>
        </w:tc>
        <w:tc>
          <w:tcPr>
            <w:tcW w:w="1752" w:type="dxa"/>
            <w:tcBorders>
              <w:left w:val="single" w:sz="4" w:space="0" w:color="auto"/>
            </w:tcBorders>
          </w:tcPr>
          <w:p w14:paraId="1B824B77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30087" w:rsidRPr="00B116F2" w14:paraId="567D2797" w14:textId="77777777" w:rsidTr="00530087">
        <w:trPr>
          <w:trHeight w:val="265"/>
        </w:trPr>
        <w:tc>
          <w:tcPr>
            <w:tcW w:w="1701" w:type="dxa"/>
            <w:vMerge w:val="restart"/>
          </w:tcPr>
          <w:p w14:paraId="3FAD7ECF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10.联系人</w:t>
            </w:r>
          </w:p>
        </w:tc>
        <w:tc>
          <w:tcPr>
            <w:tcW w:w="568" w:type="dxa"/>
            <w:gridSpan w:val="2"/>
          </w:tcPr>
          <w:p w14:paraId="7DE6B405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5" w:type="dxa"/>
          </w:tcPr>
          <w:p w14:paraId="16952871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733D3E01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4305" w:type="dxa"/>
            <w:gridSpan w:val="4"/>
          </w:tcPr>
          <w:p w14:paraId="0F80AD18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30087" w:rsidRPr="00B116F2" w14:paraId="59D64F12" w14:textId="77777777" w:rsidTr="00530087">
        <w:trPr>
          <w:trHeight w:val="293"/>
        </w:trPr>
        <w:tc>
          <w:tcPr>
            <w:tcW w:w="1701" w:type="dxa"/>
            <w:vMerge/>
          </w:tcPr>
          <w:p w14:paraId="1A64BCB3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8" w:type="dxa"/>
            <w:gridSpan w:val="2"/>
          </w:tcPr>
          <w:p w14:paraId="25A7E7A3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275" w:type="dxa"/>
          </w:tcPr>
          <w:p w14:paraId="356E0C11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</w:tcPr>
          <w:p w14:paraId="59D1B653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116F2"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4305" w:type="dxa"/>
            <w:gridSpan w:val="4"/>
          </w:tcPr>
          <w:p w14:paraId="5D4C794C" w14:textId="77777777" w:rsidR="00530087" w:rsidRPr="00B116F2" w:rsidRDefault="00530087" w:rsidP="005755E3">
            <w:pPr>
              <w:spacing w:line="2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14:paraId="0DA4460D" w14:textId="77777777" w:rsidR="007D0C22" w:rsidRPr="00B116F2" w:rsidRDefault="007D0C22" w:rsidP="007D0C22">
      <w:pPr>
        <w:jc w:val="center"/>
        <w:rPr>
          <w:rFonts w:ascii="仿宋_GB2312" w:eastAsia="仿宋_GB2312"/>
          <w:b/>
          <w:sz w:val="32"/>
          <w:szCs w:val="32"/>
        </w:rPr>
        <w:sectPr w:rsidR="007D0C22" w:rsidRPr="00B116F2">
          <w:footerReference w:type="default" r:id="rId11"/>
          <w:pgSz w:w="11906" w:h="16838"/>
          <w:pgMar w:top="1440" w:right="1800" w:bottom="1440" w:left="1800" w:header="851" w:footer="850" w:gutter="0"/>
          <w:pgNumType w:start="121"/>
          <w:cols w:space="720"/>
          <w:docGrid w:type="lines" w:linePitch="312"/>
        </w:sectPr>
      </w:pPr>
    </w:p>
    <w:p w14:paraId="5B7CB378" w14:textId="63F15545" w:rsidR="007D0C22" w:rsidRPr="00AE2DD3" w:rsidRDefault="007D0C22" w:rsidP="00AE2DD3">
      <w:pPr>
        <w:widowControl/>
        <w:spacing w:line="360" w:lineRule="auto"/>
        <w:jc w:val="center"/>
        <w:rPr>
          <w:rFonts w:ascii="黑体" w:eastAsia="黑体" w:hAnsi="宋体" w:cs="Times New Roman"/>
          <w:sz w:val="30"/>
          <w:szCs w:val="30"/>
        </w:rPr>
      </w:pPr>
      <w:r w:rsidRPr="00AE2DD3">
        <w:rPr>
          <w:rFonts w:ascii="黑体" w:eastAsia="黑体" w:hAnsi="宋体" w:cs="Times New Roman" w:hint="eastAsia"/>
          <w:sz w:val="30"/>
          <w:szCs w:val="30"/>
        </w:rPr>
        <w:lastRenderedPageBreak/>
        <w:t xml:space="preserve">目  </w:t>
      </w:r>
      <w:r w:rsidR="00784EAA" w:rsidRPr="00AE2DD3">
        <w:rPr>
          <w:rFonts w:ascii="黑体" w:eastAsia="黑体" w:hAnsi="宋体" w:cs="Times New Roman" w:hint="eastAsia"/>
          <w:sz w:val="30"/>
          <w:szCs w:val="30"/>
        </w:rPr>
        <w:t>录</w:t>
      </w:r>
    </w:p>
    <w:p w14:paraId="65F56664" w14:textId="6FB9CA4F" w:rsidR="00784EAA" w:rsidRPr="004268D1" w:rsidRDefault="007D0C22" w:rsidP="00A01BC9">
      <w:pPr>
        <w:widowControl/>
        <w:spacing w:line="360" w:lineRule="auto"/>
        <w:ind w:firstLineChars="150" w:firstLine="480"/>
        <w:jc w:val="left"/>
        <w:rPr>
          <w:rFonts w:ascii="黑体" w:eastAsia="黑体" w:hAnsi="宋体"/>
          <w:color w:val="0070C0"/>
          <w:sz w:val="28"/>
          <w:szCs w:val="28"/>
        </w:rPr>
      </w:pPr>
      <w:r w:rsidRPr="00B116F2">
        <w:rPr>
          <w:rFonts w:ascii="仿宋_GB2312" w:eastAsia="仿宋_GB2312" w:hint="eastAsia"/>
          <w:sz w:val="32"/>
          <w:szCs w:val="32"/>
        </w:rPr>
        <w:t>目</w:t>
      </w:r>
      <w:r w:rsidR="00784EAA">
        <w:rPr>
          <w:rFonts w:ascii="仿宋_GB2312" w:eastAsia="仿宋_GB2312" w:hint="eastAsia"/>
          <w:sz w:val="32"/>
          <w:szCs w:val="32"/>
        </w:rPr>
        <w:t>录</w:t>
      </w:r>
      <w:r w:rsidRPr="00B116F2">
        <w:rPr>
          <w:rFonts w:ascii="仿宋_GB2312" w:eastAsia="仿宋_GB2312" w:hint="eastAsia"/>
          <w:sz w:val="32"/>
          <w:szCs w:val="32"/>
        </w:rPr>
        <w:t>应自动生成，目</w:t>
      </w:r>
      <w:r w:rsidR="00784EAA">
        <w:rPr>
          <w:rFonts w:ascii="仿宋_GB2312" w:eastAsia="仿宋_GB2312" w:hint="eastAsia"/>
          <w:sz w:val="32"/>
          <w:szCs w:val="32"/>
        </w:rPr>
        <w:t>录</w:t>
      </w:r>
      <w:r w:rsidRPr="00B116F2">
        <w:rPr>
          <w:rFonts w:ascii="仿宋_GB2312" w:eastAsia="仿宋_GB2312" w:hint="eastAsia"/>
          <w:sz w:val="32"/>
          <w:szCs w:val="32"/>
        </w:rPr>
        <w:t>级别一般列至正文的第二层级或第三层级的章节，内容应包括章节编号、标题和页码。章节编号需采用数字编号格式（见图示），引言不编章节号或编号为0。报告前置部分页码（包括目录、插图清单、附表清单等）用罗马数字从I开始编码。正文页码用阿拉伯数字从1开始编码，</w:t>
      </w:r>
      <w:r w:rsidR="00D57D42" w:rsidRPr="00784EAA">
        <w:rPr>
          <w:rFonts w:ascii="黑体" w:eastAsia="黑体" w:hAnsi="宋体" w:hint="eastAsia"/>
          <w:color w:val="0070C0"/>
          <w:sz w:val="28"/>
          <w:szCs w:val="28"/>
        </w:rPr>
        <w:t xml:space="preserve"> </w:t>
      </w:r>
      <w:r w:rsidR="00D57D42">
        <w:rPr>
          <w:rFonts w:ascii="仿宋_GB2312" w:eastAsia="仿宋_GB2312" w:hint="eastAsia"/>
          <w:sz w:val="32"/>
          <w:szCs w:val="32"/>
        </w:rPr>
        <w:t>目录字体</w:t>
      </w:r>
      <w:r w:rsidR="00A01BC9">
        <w:rPr>
          <w:rFonts w:ascii="仿宋_GB2312" w:eastAsia="仿宋_GB2312" w:hint="eastAsia"/>
          <w:sz w:val="32"/>
          <w:szCs w:val="32"/>
        </w:rPr>
        <w:t>和行间距</w:t>
      </w:r>
      <w:r w:rsidR="00D57D42">
        <w:rPr>
          <w:rFonts w:ascii="仿宋_GB2312" w:eastAsia="仿宋_GB2312" w:hint="eastAsia"/>
          <w:sz w:val="32"/>
          <w:szCs w:val="32"/>
        </w:rPr>
        <w:t>要求：</w:t>
      </w:r>
      <w:r w:rsidR="00784EAA" w:rsidRPr="00AE2DD3">
        <w:rPr>
          <w:rFonts w:ascii="仿宋" w:eastAsia="仿宋" w:hAnsi="仿宋" w:hint="eastAsia"/>
          <w:b/>
          <w:color w:val="0070C0"/>
          <w:sz w:val="32"/>
          <w:szCs w:val="32"/>
        </w:rPr>
        <w:t>标题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="00784EAA" w:rsidRPr="00AE2DD3">
        <w:rPr>
          <w:rFonts w:ascii="仿宋" w:eastAsia="仿宋" w:hAnsi="仿宋" w:hint="eastAsia"/>
          <w:b/>
          <w:color w:val="0070C0"/>
          <w:sz w:val="32"/>
          <w:szCs w:val="32"/>
        </w:rPr>
        <w:t>四号黑体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、</w:t>
      </w:r>
      <w:r w:rsidR="00784EAA" w:rsidRPr="00AE2DD3">
        <w:rPr>
          <w:rFonts w:ascii="仿宋" w:eastAsia="仿宋" w:hAnsi="仿宋" w:hint="eastAsia"/>
          <w:b/>
          <w:color w:val="0070C0"/>
          <w:sz w:val="32"/>
          <w:szCs w:val="32"/>
        </w:rPr>
        <w:t>目录内容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="00784EAA" w:rsidRPr="00AE2DD3">
        <w:rPr>
          <w:rFonts w:ascii="仿宋" w:eastAsia="仿宋" w:hAnsi="仿宋" w:hint="eastAsia"/>
          <w:b/>
          <w:color w:val="0070C0"/>
          <w:sz w:val="32"/>
          <w:szCs w:val="32"/>
        </w:rPr>
        <w:t>小四宋体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，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行距采用“1.5倍行距”。</w:t>
      </w:r>
      <w:r w:rsidR="00D57D42" w:rsidRPr="00B116F2">
        <w:rPr>
          <w:rFonts w:ascii="仿宋_GB2312" w:eastAsia="仿宋_GB2312" w:hint="eastAsia"/>
          <w:sz w:val="32"/>
          <w:szCs w:val="32"/>
        </w:rPr>
        <w:t>示例如下：</w:t>
      </w:r>
    </w:p>
    <w:p w14:paraId="68C457E5" w14:textId="3F53EFA9" w:rsidR="0078460A" w:rsidRPr="0078460A" w:rsidRDefault="0078460A" w:rsidP="007846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7AAA68D" wp14:editId="14F09D8D">
            <wp:extent cx="4953000" cy="4465320"/>
            <wp:effectExtent l="19050" t="19050" r="0" b="0"/>
            <wp:docPr id="6" name="图片 6" descr="C:\Users\lenovo1\AppData\Roaming\Tencent\Users\282085205\QQ\WinTemp\RichOle\{FZ8[NR3JC1]J@`LQ~N$[[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1\AppData\Roaming\Tencent\Users\282085205\QQ\WinTemp\RichOle\{FZ8[NR3JC1]J@`LQ~N$[[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04" cy="4477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2D1C43" w14:textId="77777777" w:rsidR="007D0C22" w:rsidRPr="00B116F2" w:rsidRDefault="007D0C22" w:rsidP="007D0C22">
      <w:pPr>
        <w:rPr>
          <w:rFonts w:ascii="仿宋_GB2312" w:eastAsia="仿宋_GB2312"/>
          <w:sz w:val="32"/>
          <w:szCs w:val="32"/>
        </w:rPr>
        <w:sectPr w:rsidR="007D0C22" w:rsidRPr="00B116F2">
          <w:footerReference w:type="default" r:id="rId13"/>
          <w:pgSz w:w="11906" w:h="16838"/>
          <w:pgMar w:top="1440" w:right="1800" w:bottom="1440" w:left="1800" w:header="851" w:footer="850" w:gutter="0"/>
          <w:pgNumType w:fmt="upperRoman" w:start="1"/>
          <w:cols w:space="720"/>
          <w:docGrid w:type="lines" w:linePitch="312"/>
        </w:sectPr>
      </w:pPr>
    </w:p>
    <w:p w14:paraId="68A1E252" w14:textId="77777777" w:rsidR="007D0C22" w:rsidRPr="00AE2DD3" w:rsidRDefault="007D0C22" w:rsidP="00AE2DD3">
      <w:pPr>
        <w:widowControl/>
        <w:spacing w:line="360" w:lineRule="auto"/>
        <w:jc w:val="center"/>
        <w:rPr>
          <w:rFonts w:ascii="黑体" w:eastAsia="黑体" w:hAnsi="宋体" w:cs="Times New Roman"/>
          <w:sz w:val="30"/>
          <w:szCs w:val="30"/>
        </w:rPr>
      </w:pPr>
      <w:r w:rsidRPr="00AE2DD3">
        <w:rPr>
          <w:rFonts w:ascii="黑体" w:eastAsia="黑体" w:hAnsi="宋体" w:cs="Times New Roman" w:hint="eastAsia"/>
          <w:sz w:val="30"/>
          <w:szCs w:val="30"/>
        </w:rPr>
        <w:lastRenderedPageBreak/>
        <w:t>插 图 清 单</w:t>
      </w:r>
    </w:p>
    <w:p w14:paraId="25745588" w14:textId="1803E729" w:rsidR="007D0C22" w:rsidRDefault="007D0C22" w:rsidP="00D57D42">
      <w:pPr>
        <w:widowControl/>
        <w:spacing w:line="360" w:lineRule="auto"/>
        <w:ind w:firstLineChars="133" w:firstLine="426"/>
        <w:jc w:val="left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插图清单需另起一页，应列出图序、图题和页码。</w:t>
      </w:r>
      <w:r w:rsidR="00D57D42">
        <w:rPr>
          <w:rFonts w:ascii="仿宋_GB2312" w:eastAsia="仿宋_GB2312" w:hint="eastAsia"/>
          <w:sz w:val="32"/>
          <w:szCs w:val="32"/>
        </w:rPr>
        <w:t>插图清单字体</w:t>
      </w:r>
      <w:r w:rsidR="00A01BC9">
        <w:rPr>
          <w:rFonts w:ascii="仿宋_GB2312" w:eastAsia="仿宋_GB2312" w:hint="eastAsia"/>
          <w:sz w:val="32"/>
          <w:szCs w:val="32"/>
        </w:rPr>
        <w:t>和行间距</w:t>
      </w:r>
      <w:r w:rsidR="00D57D42">
        <w:rPr>
          <w:rFonts w:ascii="仿宋_GB2312" w:eastAsia="仿宋_GB2312" w:hint="eastAsia"/>
          <w:sz w:val="32"/>
          <w:szCs w:val="32"/>
        </w:rPr>
        <w:t>要求：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标题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四号黑体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、清单内容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小四宋体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，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行距采用“1.5倍行距”。</w:t>
      </w:r>
      <w:r w:rsidRPr="00B116F2">
        <w:rPr>
          <w:rFonts w:ascii="仿宋_GB2312" w:eastAsia="仿宋_GB2312" w:hint="eastAsia"/>
          <w:sz w:val="32"/>
          <w:szCs w:val="32"/>
        </w:rPr>
        <w:t>示例如下：</w:t>
      </w:r>
    </w:p>
    <w:p w14:paraId="6A18CDF1" w14:textId="050DA20D" w:rsidR="0078460A" w:rsidRPr="0078460A" w:rsidRDefault="00D57D42" w:rsidP="00D57D4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68D1">
        <w:rPr>
          <w:rFonts w:ascii="黑体" w:eastAsia="黑体" w:hAnsi="宋体" w:hint="eastAsia"/>
          <w:color w:val="0070C0"/>
          <w:sz w:val="28"/>
          <w:szCs w:val="28"/>
        </w:rPr>
        <w:t xml:space="preserve"> </w:t>
      </w:r>
      <w:r w:rsidR="0078460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856EEEC" wp14:editId="187337C9">
            <wp:extent cx="5023911" cy="3863340"/>
            <wp:effectExtent l="19050" t="19050" r="5715" b="3810"/>
            <wp:docPr id="7" name="图片 7" descr="C:\Users\lenovo1\AppData\Roaming\Tencent\Users\282085205\QQ\WinTemp\RichOle\[F_$}Y7K0CDEVH0ZFX87B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1\AppData\Roaming\Tencent\Users\282085205\QQ\WinTemp\RichOle\[F_$}Y7K0CDEVH0ZFX87BA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144" cy="38673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63286D" w14:textId="77777777" w:rsidR="007D0C22" w:rsidRPr="00B116F2" w:rsidRDefault="007D0C22" w:rsidP="007D0C22">
      <w:pPr>
        <w:rPr>
          <w:rFonts w:ascii="仿宋_GB2312" w:eastAsia="仿宋_GB2312"/>
          <w:sz w:val="32"/>
          <w:szCs w:val="32"/>
        </w:rPr>
      </w:pPr>
    </w:p>
    <w:p w14:paraId="0BD0D5ED" w14:textId="77777777" w:rsidR="0078460A" w:rsidRDefault="0078460A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5812C4D9" w14:textId="220A9A5E" w:rsidR="007D0C22" w:rsidRPr="00AE2DD3" w:rsidRDefault="007D0C22" w:rsidP="00AE2DD3">
      <w:pPr>
        <w:widowControl/>
        <w:spacing w:line="360" w:lineRule="auto"/>
        <w:jc w:val="center"/>
        <w:rPr>
          <w:rFonts w:ascii="黑体" w:eastAsia="黑体" w:hAnsi="宋体" w:cs="Times New Roman"/>
          <w:sz w:val="30"/>
          <w:szCs w:val="30"/>
        </w:rPr>
      </w:pPr>
      <w:r w:rsidRPr="00AE2DD3">
        <w:rPr>
          <w:rFonts w:ascii="黑体" w:eastAsia="黑体" w:hAnsi="宋体" w:cs="Times New Roman" w:hint="eastAsia"/>
          <w:sz w:val="30"/>
          <w:szCs w:val="30"/>
        </w:rPr>
        <w:lastRenderedPageBreak/>
        <w:t>附 表 清 单</w:t>
      </w:r>
    </w:p>
    <w:p w14:paraId="63169E35" w14:textId="21B23099" w:rsidR="007D0C22" w:rsidRDefault="007D0C22" w:rsidP="00A01B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附表清单，另起一页，应列出表序、表题和页码。</w:t>
      </w:r>
      <w:r w:rsidR="00D57D42">
        <w:rPr>
          <w:rFonts w:ascii="仿宋_GB2312" w:eastAsia="仿宋_GB2312" w:hint="eastAsia"/>
          <w:sz w:val="32"/>
          <w:szCs w:val="32"/>
        </w:rPr>
        <w:t>附表清单字体</w:t>
      </w:r>
      <w:r w:rsidR="00A01BC9">
        <w:rPr>
          <w:rFonts w:ascii="仿宋_GB2312" w:eastAsia="仿宋_GB2312" w:hint="eastAsia"/>
          <w:sz w:val="32"/>
          <w:szCs w:val="32"/>
        </w:rPr>
        <w:t>和行间距要求：</w:t>
      </w:r>
      <w:r w:rsidR="00A01BC9" w:rsidRPr="00AE2DD3">
        <w:rPr>
          <w:rFonts w:ascii="仿宋" w:eastAsia="仿宋" w:hAnsi="仿宋" w:hint="eastAsia"/>
          <w:b/>
          <w:color w:val="0070C0"/>
          <w:sz w:val="32"/>
          <w:szCs w:val="32"/>
        </w:rPr>
        <w:t>标题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="00A01BC9" w:rsidRPr="00AE2DD3">
        <w:rPr>
          <w:rFonts w:ascii="仿宋" w:eastAsia="仿宋" w:hAnsi="仿宋" w:hint="eastAsia"/>
          <w:b/>
          <w:color w:val="0070C0"/>
          <w:sz w:val="32"/>
          <w:szCs w:val="32"/>
        </w:rPr>
        <w:t>四号黑体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A01BC9" w:rsidRPr="00AE2DD3">
        <w:rPr>
          <w:rFonts w:ascii="仿宋" w:eastAsia="仿宋" w:hAnsi="仿宋" w:hint="eastAsia"/>
          <w:b/>
          <w:color w:val="0070C0"/>
          <w:sz w:val="32"/>
          <w:szCs w:val="32"/>
        </w:rPr>
        <w:t>、清单内容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="00A01BC9" w:rsidRPr="00AE2DD3">
        <w:rPr>
          <w:rFonts w:ascii="仿宋" w:eastAsia="仿宋" w:hAnsi="仿宋" w:hint="eastAsia"/>
          <w:b/>
          <w:color w:val="0070C0"/>
          <w:sz w:val="32"/>
          <w:szCs w:val="32"/>
        </w:rPr>
        <w:t>小四宋体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A01BC9" w:rsidRPr="00AE2DD3">
        <w:rPr>
          <w:rFonts w:ascii="仿宋" w:eastAsia="仿宋" w:hAnsi="仿宋" w:hint="eastAsia"/>
          <w:b/>
          <w:color w:val="0070C0"/>
          <w:sz w:val="32"/>
          <w:szCs w:val="32"/>
        </w:rPr>
        <w:t>，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行距采用“1.5倍行距”。</w:t>
      </w:r>
      <w:r w:rsidRPr="00B116F2">
        <w:rPr>
          <w:rFonts w:ascii="仿宋_GB2312" w:eastAsia="仿宋_GB2312" w:hint="eastAsia"/>
          <w:sz w:val="32"/>
          <w:szCs w:val="32"/>
        </w:rPr>
        <w:t>示例如下：</w:t>
      </w:r>
    </w:p>
    <w:p w14:paraId="3C60DC50" w14:textId="77777777" w:rsidR="0078460A" w:rsidRPr="0078460A" w:rsidRDefault="0078460A" w:rsidP="007846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460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AF0B975" wp14:editId="2B0F1AA6">
            <wp:extent cx="4861134" cy="3718560"/>
            <wp:effectExtent l="19050" t="19050" r="0" b="0"/>
            <wp:docPr id="8" name="图片 8" descr="C:\Users\lenovo1\AppData\Roaming\Tencent\Users\282085205\QQ\WinTemp\RichOle\XGKS$S1S7BU$S3NA(PVZ3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1\AppData\Roaming\Tencent\Users\282085205\QQ\WinTemp\RichOle\XGKS$S1S7BU$S3NA(PVZ35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333" cy="37225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C04E3D" w14:textId="77777777" w:rsidR="007D0C22" w:rsidRPr="00B116F2" w:rsidRDefault="007D0C22" w:rsidP="007D0C22">
      <w:pPr>
        <w:rPr>
          <w:rFonts w:ascii="仿宋_GB2312" w:eastAsia="仿宋_GB2312"/>
          <w:sz w:val="32"/>
          <w:szCs w:val="32"/>
        </w:rPr>
      </w:pPr>
    </w:p>
    <w:p w14:paraId="6D866515" w14:textId="65ABAD67" w:rsidR="007D0C22" w:rsidRPr="00B116F2" w:rsidRDefault="007D0C22" w:rsidP="007D0C22">
      <w:pPr>
        <w:jc w:val="center"/>
        <w:rPr>
          <w:rFonts w:ascii="仿宋_GB2312" w:eastAsia="仿宋_GB2312"/>
          <w:sz w:val="32"/>
          <w:szCs w:val="32"/>
        </w:rPr>
      </w:pPr>
    </w:p>
    <w:p w14:paraId="57E0B842" w14:textId="77777777" w:rsidR="007D0C22" w:rsidRPr="00B116F2" w:rsidRDefault="007D0C22" w:rsidP="007D0C22">
      <w:pPr>
        <w:widowControl/>
        <w:jc w:val="left"/>
        <w:rPr>
          <w:rFonts w:ascii="仿宋_GB2312" w:eastAsia="仿宋_GB2312"/>
          <w:sz w:val="32"/>
          <w:szCs w:val="32"/>
        </w:rPr>
        <w:sectPr w:rsidR="007D0C22" w:rsidRPr="00B116F2">
          <w:footerReference w:type="default" r:id="rId16"/>
          <w:pgSz w:w="11906" w:h="16838"/>
          <w:pgMar w:top="1440" w:right="1800" w:bottom="1440" w:left="1800" w:header="851" w:footer="850" w:gutter="0"/>
          <w:pgNumType w:fmt="upperRoman"/>
          <w:cols w:space="720"/>
          <w:docGrid w:type="lines" w:linePitch="312"/>
        </w:sectPr>
      </w:pPr>
    </w:p>
    <w:p w14:paraId="6309AFE4" w14:textId="77777777" w:rsidR="007D0C22" w:rsidRPr="00AE2DD3" w:rsidRDefault="007D0C22" w:rsidP="00AE2DD3">
      <w:pPr>
        <w:widowControl/>
        <w:spacing w:line="360" w:lineRule="auto"/>
        <w:jc w:val="center"/>
        <w:rPr>
          <w:rFonts w:ascii="黑体" w:eastAsia="黑体" w:hAnsi="宋体" w:cs="Times New Roman"/>
          <w:sz w:val="30"/>
          <w:szCs w:val="30"/>
        </w:rPr>
      </w:pPr>
      <w:r w:rsidRPr="00AE2DD3">
        <w:rPr>
          <w:rFonts w:ascii="黑体" w:eastAsia="黑体" w:hAnsi="宋体" w:cs="Times New Roman" w:hint="eastAsia"/>
          <w:sz w:val="30"/>
          <w:szCs w:val="30"/>
        </w:rPr>
        <w:lastRenderedPageBreak/>
        <w:t>正  文</w:t>
      </w:r>
    </w:p>
    <w:p w14:paraId="05AD9799" w14:textId="77777777" w:rsidR="007D0C22" w:rsidRPr="00B116F2" w:rsidRDefault="007D0C22" w:rsidP="007D0C22">
      <w:pPr>
        <w:snapToGrid w:val="0"/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6F9D6CEB" w14:textId="3A6B142F" w:rsidR="007D0C22" w:rsidRPr="00B116F2" w:rsidRDefault="007D0C22" w:rsidP="007D0C22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按引言、主体和结论三部分分章节撰写</w:t>
      </w:r>
      <w:r w:rsidR="00AE2DD3">
        <w:rPr>
          <w:rFonts w:ascii="仿宋_GB2312" w:eastAsia="仿宋_GB2312" w:hint="eastAsia"/>
          <w:sz w:val="32"/>
          <w:szCs w:val="32"/>
        </w:rPr>
        <w:t>，“正文”标题二字去除</w:t>
      </w:r>
      <w:r w:rsidRPr="00B116F2">
        <w:rPr>
          <w:rFonts w:ascii="仿宋_GB2312" w:eastAsia="仿宋_GB2312" w:hint="eastAsia"/>
          <w:sz w:val="32"/>
          <w:szCs w:val="32"/>
        </w:rPr>
        <w:t>。</w:t>
      </w:r>
    </w:p>
    <w:p w14:paraId="05687740" w14:textId="77777777" w:rsidR="007D0C22" w:rsidRDefault="007D0C22" w:rsidP="007D0C22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引言部分：描述研究背景和意义、前期研究基础、研究范围和目标、研究思路和总体方案等。引言不编章节号或编号为0。</w:t>
      </w:r>
    </w:p>
    <w:p w14:paraId="0869DEFE" w14:textId="77777777" w:rsidR="00D57D42" w:rsidRPr="00B116F2" w:rsidRDefault="007D0C22" w:rsidP="00D57D42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主体部分：</w:t>
      </w:r>
      <w:r w:rsidR="00D57D42" w:rsidRPr="00D57D42">
        <w:rPr>
          <w:rFonts w:ascii="仿宋_GB2312" w:eastAsia="仿宋_GB2312" w:hint="eastAsia"/>
          <w:sz w:val="32"/>
          <w:szCs w:val="32"/>
        </w:rPr>
        <w:t>应参照项目任务书中的主要研究内容/任务，针对各个技术点，自拟标题，按照研究流程或技术点，分章节逐一论述各项研究内容的研究方案、研究方法、试验/实验方法、研究过程、研究结果等信息，提供必要的图、表、实验及观察数据等信息，并对项目突破的关键核心技术、使用到的关键装置、仪表仪器、材料原料等进行描述和说明。要求从技术内容论述角度、采用技术论文的体例撰写，要针对研究对象及其技术内容凝练、拟定章节标题，使整体章节结构、含义清晰明了。</w:t>
      </w:r>
    </w:p>
    <w:p w14:paraId="5C767B62" w14:textId="77777777" w:rsidR="00D57D42" w:rsidRDefault="007D0C22" w:rsidP="00D57D42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结论部分：阐述主要研究发现，可包括研究成果的作用、影响、应用前景，和研究中的问题、经验和建议等。</w:t>
      </w:r>
    </w:p>
    <w:p w14:paraId="4F45892B" w14:textId="5DD3D0C4" w:rsidR="00B037CF" w:rsidRPr="00B116F2" w:rsidRDefault="007D0C22" w:rsidP="00AE2DD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*</w:t>
      </w:r>
      <w:r w:rsidR="00D57D42" w:rsidRPr="00D57D42">
        <w:rPr>
          <w:rFonts w:ascii="仿宋_GB2312" w:eastAsia="仿宋_GB2312" w:hint="eastAsia"/>
          <w:sz w:val="32"/>
          <w:szCs w:val="32"/>
        </w:rPr>
        <w:t>正文字体</w:t>
      </w:r>
      <w:r w:rsidR="00A01BC9">
        <w:rPr>
          <w:rFonts w:ascii="仿宋_GB2312" w:eastAsia="仿宋_GB2312" w:hint="eastAsia"/>
          <w:sz w:val="32"/>
          <w:szCs w:val="32"/>
        </w:rPr>
        <w:t>和行距</w:t>
      </w:r>
      <w:r w:rsidR="00D57D42" w:rsidRPr="00D57D42">
        <w:rPr>
          <w:rFonts w:ascii="仿宋_GB2312" w:eastAsia="仿宋_GB2312" w:hint="eastAsia"/>
          <w:sz w:val="32"/>
          <w:szCs w:val="32"/>
        </w:rPr>
        <w:t>要求：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一级标题“小三号黑体”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；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其他标题“四号黑体”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；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正文内容“小四宋体”、行距为1.5倍行距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；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图表编号和标题“五号黑体”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；</w:t>
      </w:r>
      <w:r w:rsidR="00D57D42" w:rsidRPr="00AE2DD3">
        <w:rPr>
          <w:rFonts w:ascii="仿宋" w:eastAsia="仿宋" w:hAnsi="仿宋" w:hint="eastAsia"/>
          <w:b/>
          <w:color w:val="0070C0"/>
          <w:sz w:val="32"/>
          <w:szCs w:val="32"/>
        </w:rPr>
        <w:t>表格内容及注释“五号宋体”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。</w:t>
      </w:r>
      <w:r w:rsidR="00B037CF" w:rsidRPr="00B116F2">
        <w:rPr>
          <w:rFonts w:ascii="仿宋_GB2312" w:eastAsia="仿宋_GB2312"/>
          <w:sz w:val="32"/>
          <w:szCs w:val="32"/>
        </w:rPr>
        <w:br w:type="page"/>
      </w:r>
    </w:p>
    <w:p w14:paraId="39AC1EB2" w14:textId="77777777" w:rsidR="00B037CF" w:rsidRPr="00B116F2" w:rsidRDefault="00B037CF" w:rsidP="00B037CF">
      <w:pPr>
        <w:jc w:val="center"/>
        <w:rPr>
          <w:b/>
          <w:sz w:val="32"/>
          <w:szCs w:val="32"/>
        </w:rPr>
      </w:pPr>
      <w:r w:rsidRPr="00B116F2">
        <w:rPr>
          <w:rFonts w:hint="eastAsia"/>
          <w:b/>
          <w:sz w:val="32"/>
          <w:szCs w:val="32"/>
        </w:rPr>
        <w:lastRenderedPageBreak/>
        <w:t>科技报告正文章、节编排示例</w:t>
      </w:r>
    </w:p>
    <w:p w14:paraId="1B2277F8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>引言</w:t>
      </w:r>
    </w:p>
    <w:p w14:paraId="14612EC0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6F4B446E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1 </w:t>
      </w:r>
      <w:r w:rsidRPr="00B116F2">
        <w:rPr>
          <w:rFonts w:hint="eastAsia"/>
          <w:sz w:val="24"/>
        </w:rPr>
        <w:t>一级标题</w:t>
      </w:r>
    </w:p>
    <w:p w14:paraId="358D1125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7FD7828B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1.1 </w:t>
      </w:r>
      <w:r w:rsidRPr="00B116F2">
        <w:rPr>
          <w:rFonts w:hint="eastAsia"/>
          <w:sz w:val="24"/>
        </w:rPr>
        <w:t>二级标题</w:t>
      </w:r>
    </w:p>
    <w:p w14:paraId="09B800FD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1.1.1 </w:t>
      </w:r>
      <w:r w:rsidRPr="00B116F2">
        <w:rPr>
          <w:rFonts w:hint="eastAsia"/>
          <w:sz w:val="24"/>
        </w:rPr>
        <w:t>三级标题</w:t>
      </w:r>
    </w:p>
    <w:p w14:paraId="730AB25D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7C698C6C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1.1.2 </w:t>
      </w:r>
      <w:r w:rsidRPr="00B116F2">
        <w:rPr>
          <w:rFonts w:hint="eastAsia"/>
          <w:sz w:val="24"/>
        </w:rPr>
        <w:t>三级标题</w:t>
      </w:r>
    </w:p>
    <w:p w14:paraId="783D0823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586E1F20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2 </w:t>
      </w:r>
      <w:r w:rsidRPr="00B116F2">
        <w:rPr>
          <w:rFonts w:hint="eastAsia"/>
          <w:sz w:val="24"/>
        </w:rPr>
        <w:t>一级标题</w:t>
      </w:r>
    </w:p>
    <w:p w14:paraId="13ACE492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2.1 </w:t>
      </w:r>
      <w:r w:rsidRPr="00B116F2">
        <w:rPr>
          <w:rFonts w:hint="eastAsia"/>
          <w:sz w:val="24"/>
        </w:rPr>
        <w:t>二级标题</w:t>
      </w:r>
    </w:p>
    <w:p w14:paraId="6AC975A0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4DB26AFE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2.2 </w:t>
      </w:r>
      <w:r w:rsidRPr="00B116F2">
        <w:rPr>
          <w:rFonts w:hint="eastAsia"/>
          <w:sz w:val="24"/>
        </w:rPr>
        <w:t>二级标题</w:t>
      </w:r>
    </w:p>
    <w:p w14:paraId="50BF7374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5BBD1988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 w:rsidRPr="00B116F2">
        <w:rPr>
          <w:rFonts w:ascii="宋体" w:hAnsi="宋体"/>
          <w:szCs w:val="21"/>
        </w:rPr>
        <w:t>……</w:t>
      </w:r>
    </w:p>
    <w:p w14:paraId="008961EF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3 </w:t>
      </w:r>
      <w:r w:rsidRPr="00B116F2">
        <w:rPr>
          <w:rFonts w:hint="eastAsia"/>
          <w:sz w:val="24"/>
        </w:rPr>
        <w:t>一级标题</w:t>
      </w:r>
    </w:p>
    <w:p w14:paraId="317EB40A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64CDAF89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 w:rsidRPr="00B116F2">
        <w:rPr>
          <w:rFonts w:ascii="宋体" w:hAnsi="宋体"/>
          <w:szCs w:val="21"/>
        </w:rPr>
        <w:t>……</w:t>
      </w:r>
    </w:p>
    <w:p w14:paraId="41D4002F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 xml:space="preserve">4 </w:t>
      </w:r>
      <w:r w:rsidRPr="00B116F2">
        <w:rPr>
          <w:rFonts w:hint="eastAsia"/>
          <w:sz w:val="24"/>
        </w:rPr>
        <w:t>结论</w:t>
      </w:r>
    </w:p>
    <w:p w14:paraId="7D17F252" w14:textId="77777777" w:rsidR="00B037CF" w:rsidRPr="00B116F2" w:rsidRDefault="00B037CF" w:rsidP="00B116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 w:rsidRPr="00B116F2">
        <w:rPr>
          <w:rFonts w:ascii="宋体" w:hAnsi="宋体" w:hint="eastAsia"/>
          <w:szCs w:val="21"/>
        </w:rPr>
        <w:t>XXXXXXXXXXXXXXXXXXXXXXXXXXXXXXXXXXXXXXXXXXXXXXXXXXXXXXXXXXXXXXX</w:t>
      </w:r>
    </w:p>
    <w:p w14:paraId="1AB83F88" w14:textId="77777777" w:rsidR="00B037CF" w:rsidRPr="00B116F2" w:rsidRDefault="00B037CF" w:rsidP="00B116F2">
      <w:pPr>
        <w:snapToGrid w:val="0"/>
        <w:spacing w:beforeLines="50" w:before="156" w:line="360" w:lineRule="auto"/>
        <w:rPr>
          <w:sz w:val="24"/>
        </w:rPr>
      </w:pPr>
      <w:r w:rsidRPr="00B116F2">
        <w:rPr>
          <w:rFonts w:hint="eastAsia"/>
          <w:sz w:val="24"/>
        </w:rPr>
        <w:t>参考文献</w:t>
      </w:r>
    </w:p>
    <w:p w14:paraId="296A151B" w14:textId="77777777" w:rsidR="00B037CF" w:rsidRPr="00B116F2" w:rsidRDefault="00B037CF" w:rsidP="00B037CF">
      <w:pPr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B116F2">
        <w:rPr>
          <w:b/>
          <w:sz w:val="32"/>
          <w:szCs w:val="32"/>
        </w:rPr>
        <w:br w:type="page"/>
      </w:r>
    </w:p>
    <w:p w14:paraId="65B87856" w14:textId="77777777" w:rsidR="007D0C22" w:rsidRPr="00B116F2" w:rsidRDefault="007D0C22" w:rsidP="007D0C22">
      <w:pPr>
        <w:widowControl/>
        <w:spacing w:line="240" w:lineRule="exact"/>
        <w:rPr>
          <w:rFonts w:ascii="仿宋_GB2312" w:eastAsia="仿宋_GB2312" w:hAnsi="仿宋"/>
          <w:sz w:val="32"/>
          <w:szCs w:val="32"/>
        </w:rPr>
      </w:pPr>
    </w:p>
    <w:p w14:paraId="70ED58AD" w14:textId="77777777" w:rsidR="007D0C22" w:rsidRPr="00AE2DD3" w:rsidRDefault="007D0C22" w:rsidP="00AE2DD3">
      <w:pPr>
        <w:widowControl/>
        <w:spacing w:line="360" w:lineRule="auto"/>
        <w:jc w:val="center"/>
        <w:rPr>
          <w:rFonts w:ascii="黑体" w:eastAsia="黑体" w:hAnsi="宋体" w:cs="Times New Roman"/>
          <w:sz w:val="30"/>
          <w:szCs w:val="30"/>
        </w:rPr>
      </w:pPr>
      <w:r w:rsidRPr="00AE2DD3">
        <w:rPr>
          <w:rFonts w:ascii="黑体" w:eastAsia="黑体" w:hAnsi="宋体" w:cs="Times New Roman" w:hint="eastAsia"/>
          <w:sz w:val="30"/>
          <w:szCs w:val="30"/>
        </w:rPr>
        <w:t>参 考 文 献</w:t>
      </w:r>
    </w:p>
    <w:p w14:paraId="1E6BCAE2" w14:textId="77777777" w:rsidR="00AE2DD3" w:rsidRDefault="00AE2DD3" w:rsidP="007D0C22">
      <w:pPr>
        <w:snapToGrid w:val="0"/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5C6FD217" w14:textId="005A0FC8" w:rsidR="007D0C22" w:rsidRDefault="00AE2DD3" w:rsidP="00AE2DD3">
      <w:pPr>
        <w:widowControl/>
        <w:spacing w:line="360" w:lineRule="auto"/>
        <w:ind w:firstLineChars="133" w:firstLine="426"/>
        <w:jc w:val="left"/>
        <w:rPr>
          <w:rFonts w:ascii="仿宋_GB2312" w:eastAsia="仿宋_GB2312"/>
          <w:sz w:val="32"/>
          <w:szCs w:val="32"/>
        </w:rPr>
      </w:pPr>
      <w:r w:rsidRPr="00AE2DD3">
        <w:rPr>
          <w:rFonts w:ascii="仿宋_GB2312" w:eastAsia="仿宋_GB2312" w:hint="eastAsia"/>
          <w:sz w:val="32"/>
          <w:szCs w:val="32"/>
        </w:rPr>
        <w:t>须另起一页，</w:t>
      </w:r>
      <w:r>
        <w:rPr>
          <w:rFonts w:ascii="仿宋_GB2312" w:eastAsia="仿宋_GB2312" w:hint="eastAsia"/>
          <w:sz w:val="32"/>
          <w:szCs w:val="32"/>
        </w:rPr>
        <w:t>字体</w:t>
      </w:r>
      <w:r w:rsidR="00A01BC9">
        <w:rPr>
          <w:rFonts w:ascii="仿宋_GB2312" w:eastAsia="仿宋_GB2312" w:hint="eastAsia"/>
          <w:sz w:val="32"/>
          <w:szCs w:val="32"/>
        </w:rPr>
        <w:t>和行距</w:t>
      </w:r>
      <w:r>
        <w:rPr>
          <w:rFonts w:ascii="仿宋_GB2312" w:eastAsia="仿宋_GB2312" w:hint="eastAsia"/>
          <w:sz w:val="32"/>
          <w:szCs w:val="32"/>
        </w:rPr>
        <w:t>要求：</w:t>
      </w:r>
      <w:r w:rsidRPr="00AE2DD3">
        <w:rPr>
          <w:rFonts w:ascii="仿宋" w:eastAsia="仿宋" w:hAnsi="仿宋" w:hint="eastAsia"/>
          <w:b/>
          <w:color w:val="0070C0"/>
          <w:sz w:val="32"/>
          <w:szCs w:val="32"/>
        </w:rPr>
        <w:t>标题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Pr="00AE2DD3">
        <w:rPr>
          <w:rFonts w:ascii="仿宋" w:eastAsia="仿宋" w:hAnsi="仿宋" w:hint="eastAsia"/>
          <w:b/>
          <w:color w:val="0070C0"/>
          <w:sz w:val="32"/>
          <w:szCs w:val="32"/>
        </w:rPr>
        <w:t>小三号黑体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”、</w:t>
      </w:r>
      <w:r w:rsidRPr="00AE2DD3">
        <w:rPr>
          <w:rFonts w:ascii="仿宋" w:eastAsia="仿宋" w:hAnsi="仿宋" w:hint="eastAsia"/>
          <w:b/>
          <w:color w:val="0070C0"/>
          <w:sz w:val="32"/>
          <w:szCs w:val="32"/>
        </w:rPr>
        <w:t>参考文献列表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Pr="00AE2DD3">
        <w:rPr>
          <w:rFonts w:ascii="仿宋" w:eastAsia="仿宋" w:hAnsi="仿宋" w:hint="eastAsia"/>
          <w:b/>
          <w:color w:val="0070C0"/>
          <w:sz w:val="32"/>
          <w:szCs w:val="32"/>
        </w:rPr>
        <w:t>小四宋体</w:t>
      </w:r>
      <w:r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，行距采用“1.5倍行距”。</w:t>
      </w:r>
      <w:r w:rsidR="007D0C22" w:rsidRPr="00B116F2">
        <w:rPr>
          <w:rFonts w:ascii="仿宋_GB2312" w:eastAsia="仿宋_GB2312" w:hint="eastAsia"/>
          <w:sz w:val="32"/>
          <w:szCs w:val="32"/>
        </w:rPr>
        <w:t>示例如下：</w:t>
      </w:r>
    </w:p>
    <w:p w14:paraId="48DBB643" w14:textId="77777777" w:rsidR="007D0C22" w:rsidRPr="00B116F2" w:rsidRDefault="007D0C22" w:rsidP="007D0C22">
      <w:pPr>
        <w:widowControl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B116F2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 wp14:anchorId="58F320B9" wp14:editId="5A98F853">
            <wp:extent cx="4876800" cy="2705100"/>
            <wp:effectExtent l="19050" t="19050" r="0" b="0"/>
            <wp:docPr id="2" name="图片 2" descr="85ZJ@J$29@$23RFH06XX]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5ZJ@J$29@$23RFH06XX]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05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EC167C" w14:textId="77777777" w:rsidR="007D0C22" w:rsidRPr="00B116F2" w:rsidRDefault="007D0C22" w:rsidP="007D0C22">
      <w:pPr>
        <w:snapToGrid w:val="0"/>
        <w:spacing w:line="460" w:lineRule="exact"/>
        <w:rPr>
          <w:rFonts w:ascii="仿宋_GB2312" w:eastAsia="仿宋_GB2312"/>
          <w:sz w:val="32"/>
          <w:szCs w:val="32"/>
        </w:rPr>
      </w:pPr>
    </w:p>
    <w:p w14:paraId="69A04D3A" w14:textId="77777777" w:rsidR="00AE2DD3" w:rsidRDefault="00AE2DD3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13DB66BC" w14:textId="0F8E8566" w:rsidR="007D0C22" w:rsidRPr="0000318E" w:rsidRDefault="007D0C22" w:rsidP="0000318E">
      <w:pPr>
        <w:widowControl/>
        <w:spacing w:line="360" w:lineRule="auto"/>
        <w:jc w:val="center"/>
        <w:rPr>
          <w:rFonts w:ascii="黑体" w:eastAsia="黑体" w:hAnsi="宋体" w:cs="Times New Roman"/>
          <w:sz w:val="30"/>
          <w:szCs w:val="30"/>
        </w:rPr>
      </w:pPr>
      <w:r w:rsidRPr="0000318E">
        <w:rPr>
          <w:rFonts w:ascii="黑体" w:eastAsia="黑体" w:hAnsi="宋体" w:cs="Times New Roman" w:hint="eastAsia"/>
          <w:sz w:val="30"/>
          <w:szCs w:val="30"/>
        </w:rPr>
        <w:lastRenderedPageBreak/>
        <w:t>附  录</w:t>
      </w:r>
    </w:p>
    <w:p w14:paraId="6300F6C3" w14:textId="77777777" w:rsidR="007D0C22" w:rsidRPr="00B116F2" w:rsidRDefault="007D0C22" w:rsidP="007D0C22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19D7689" w14:textId="49A0E636" w:rsidR="00AE2DD3" w:rsidRDefault="007D0C22" w:rsidP="00AE2DD3">
      <w:pPr>
        <w:widowControl/>
        <w:spacing w:line="360" w:lineRule="auto"/>
        <w:ind w:firstLineChars="133" w:firstLine="426"/>
        <w:jc w:val="left"/>
        <w:rPr>
          <w:rFonts w:ascii="仿宋_GB2312" w:eastAsia="仿宋_GB2312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>未能在报告正文中尽述的技术内容，可作为附录，</w:t>
      </w:r>
      <w:r w:rsidR="00AE2DD3" w:rsidRPr="00AE2DD3">
        <w:rPr>
          <w:rFonts w:ascii="仿宋_GB2312" w:eastAsia="仿宋_GB2312" w:hint="eastAsia"/>
          <w:sz w:val="32"/>
          <w:szCs w:val="32"/>
        </w:rPr>
        <w:t>附录</w:t>
      </w:r>
      <w:r w:rsidR="00AE2DD3">
        <w:rPr>
          <w:rFonts w:ascii="仿宋_GB2312" w:eastAsia="仿宋_GB2312" w:hint="eastAsia"/>
          <w:sz w:val="32"/>
          <w:szCs w:val="32"/>
        </w:rPr>
        <w:t>须</w:t>
      </w:r>
      <w:r w:rsidR="00AE2DD3" w:rsidRPr="00AE2DD3">
        <w:rPr>
          <w:rFonts w:ascii="仿宋_GB2312" w:eastAsia="仿宋_GB2312" w:hint="eastAsia"/>
          <w:sz w:val="32"/>
          <w:szCs w:val="32"/>
        </w:rPr>
        <w:t>另起一页。</w:t>
      </w:r>
      <w:r w:rsidR="00AE2DD3">
        <w:rPr>
          <w:rFonts w:ascii="仿宋_GB2312" w:eastAsia="仿宋_GB2312" w:hint="eastAsia"/>
          <w:sz w:val="32"/>
          <w:szCs w:val="32"/>
        </w:rPr>
        <w:t>字体</w:t>
      </w:r>
      <w:r w:rsidR="00A01BC9">
        <w:rPr>
          <w:rFonts w:ascii="仿宋_GB2312" w:eastAsia="仿宋_GB2312" w:hint="eastAsia"/>
          <w:sz w:val="32"/>
          <w:szCs w:val="32"/>
        </w:rPr>
        <w:t>和行距要求</w:t>
      </w:r>
      <w:r w:rsidR="00AE2DD3">
        <w:rPr>
          <w:rFonts w:ascii="仿宋_GB2312" w:eastAsia="仿宋_GB2312" w:hint="eastAsia"/>
          <w:sz w:val="32"/>
          <w:szCs w:val="32"/>
        </w:rPr>
        <w:t>：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标题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“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小三号黑体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”、内容“</w:t>
      </w:r>
      <w:r w:rsidR="00AE2DD3" w:rsidRPr="00AE2DD3">
        <w:rPr>
          <w:rFonts w:ascii="仿宋" w:eastAsia="仿宋" w:hAnsi="仿宋" w:hint="eastAsia"/>
          <w:b/>
          <w:color w:val="0070C0"/>
          <w:sz w:val="32"/>
          <w:szCs w:val="32"/>
        </w:rPr>
        <w:t>小四宋体</w:t>
      </w:r>
      <w:r w:rsidR="00AE2DD3">
        <w:rPr>
          <w:rFonts w:ascii="仿宋" w:eastAsia="仿宋" w:hAnsi="仿宋" w:hint="eastAsia"/>
          <w:b/>
          <w:color w:val="0070C0"/>
          <w:sz w:val="32"/>
          <w:szCs w:val="32"/>
        </w:rPr>
        <w:t>”</w:t>
      </w:r>
      <w:r w:rsidR="00A01BC9">
        <w:rPr>
          <w:rFonts w:ascii="仿宋" w:eastAsia="仿宋" w:hAnsi="仿宋" w:hint="eastAsia"/>
          <w:b/>
          <w:color w:val="0070C0"/>
          <w:sz w:val="32"/>
          <w:szCs w:val="32"/>
        </w:rPr>
        <w:t>，行距采用“1.5倍行距”。</w:t>
      </w:r>
      <w:r w:rsidR="00AE2DD3" w:rsidRPr="00B116F2">
        <w:rPr>
          <w:rFonts w:ascii="仿宋_GB2312" w:eastAsia="仿宋_GB2312" w:hint="eastAsia"/>
          <w:sz w:val="32"/>
          <w:szCs w:val="32"/>
        </w:rPr>
        <w:t>示例如下：</w:t>
      </w:r>
    </w:p>
    <w:p w14:paraId="2EDBEB55" w14:textId="7B132A41" w:rsidR="0000318E" w:rsidRDefault="0000318E" w:rsidP="0000318E">
      <w:pPr>
        <w:widowControl/>
        <w:spacing w:line="360" w:lineRule="auto"/>
        <w:ind w:firstLineChars="133" w:firstLine="279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948F973" wp14:editId="18EAEE52">
            <wp:extent cx="4602480" cy="4488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2879" cy="448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8715" w14:textId="3D6C7140" w:rsidR="007D0C22" w:rsidRPr="00B116F2" w:rsidRDefault="007D0C22" w:rsidP="00B037CF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6D60E37" w14:textId="77777777" w:rsidR="00B037CF" w:rsidRPr="00B116F2" w:rsidRDefault="00B037CF">
      <w:pPr>
        <w:widowControl/>
        <w:jc w:val="left"/>
        <w:rPr>
          <w:rFonts w:ascii="仿宋_GB2312" w:eastAsia="仿宋_GB2312"/>
          <w:b/>
          <w:sz w:val="44"/>
          <w:szCs w:val="44"/>
        </w:rPr>
      </w:pPr>
      <w:r w:rsidRPr="00B116F2">
        <w:rPr>
          <w:rFonts w:ascii="仿宋_GB2312" w:eastAsia="仿宋_GB2312"/>
          <w:b/>
          <w:sz w:val="44"/>
          <w:szCs w:val="44"/>
        </w:rPr>
        <w:br w:type="page"/>
      </w:r>
    </w:p>
    <w:p w14:paraId="4CEC28CD" w14:textId="77777777" w:rsidR="007D0C22" w:rsidRPr="0000318E" w:rsidRDefault="007D0C22" w:rsidP="0000318E">
      <w:pPr>
        <w:widowControl/>
        <w:spacing w:line="360" w:lineRule="auto"/>
        <w:jc w:val="center"/>
        <w:rPr>
          <w:rFonts w:ascii="黑体" w:eastAsia="黑体" w:hAnsi="宋体" w:cs="Times New Roman"/>
          <w:sz w:val="36"/>
          <w:szCs w:val="36"/>
        </w:rPr>
      </w:pPr>
      <w:r w:rsidRPr="0000318E">
        <w:rPr>
          <w:rFonts w:ascii="黑体" w:eastAsia="黑体" w:hAnsi="宋体" w:cs="Times New Roman" w:hint="eastAsia"/>
          <w:sz w:val="36"/>
          <w:szCs w:val="36"/>
        </w:rPr>
        <w:lastRenderedPageBreak/>
        <w:t>承 诺 书</w:t>
      </w:r>
    </w:p>
    <w:p w14:paraId="1AE60BA1" w14:textId="77777777" w:rsidR="007D0C22" w:rsidRPr="00B116F2" w:rsidRDefault="007D0C22" w:rsidP="007D0C22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6CD7AC96" w14:textId="77777777" w:rsidR="0000318E" w:rsidRPr="0000318E" w:rsidRDefault="0000318E" w:rsidP="0000318E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318E">
        <w:rPr>
          <w:rFonts w:ascii="仿宋_GB2312" w:eastAsia="仿宋_GB2312" w:hint="eastAsia"/>
          <w:sz w:val="32"/>
          <w:szCs w:val="32"/>
        </w:rPr>
        <w:t>本人完全了解国家与湖南省科技报告的有关规定，同意国家和湖南省科技管理部门按照规定收藏使用科技报告。包括：</w:t>
      </w:r>
    </w:p>
    <w:p w14:paraId="2904E3E4" w14:textId="77777777" w:rsidR="0000318E" w:rsidRPr="0000318E" w:rsidRDefault="0000318E" w:rsidP="0000318E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318E">
        <w:rPr>
          <w:rFonts w:ascii="仿宋_GB2312" w:eastAsia="仿宋_GB2312" w:hint="eastAsia"/>
          <w:sz w:val="32"/>
          <w:szCs w:val="32"/>
        </w:rPr>
        <w:t>（1）授权公开的科技报告可向全社会开放共享；延迟公开的科技报告，在延迟公开期限结束后可向全社会开放共享。</w:t>
      </w:r>
    </w:p>
    <w:p w14:paraId="3BA75CCC" w14:textId="77777777" w:rsidR="0000318E" w:rsidRPr="0000318E" w:rsidRDefault="0000318E" w:rsidP="0000318E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318E">
        <w:rPr>
          <w:rFonts w:ascii="仿宋_GB2312" w:eastAsia="仿宋_GB2312" w:hint="eastAsia"/>
          <w:sz w:val="32"/>
          <w:szCs w:val="32"/>
        </w:rPr>
        <w:t>（2）本科技报告可被相关科技管理人员查阅。</w:t>
      </w:r>
    </w:p>
    <w:p w14:paraId="1E9FD614" w14:textId="77777777" w:rsidR="0000318E" w:rsidRPr="0000318E" w:rsidRDefault="0000318E" w:rsidP="0000318E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318E">
        <w:rPr>
          <w:rFonts w:ascii="仿宋_GB2312" w:eastAsia="仿宋_GB2312" w:hint="eastAsia"/>
          <w:sz w:val="32"/>
          <w:szCs w:val="32"/>
        </w:rPr>
        <w:t>（3）本科技报告所有的研究内容和数据信息真实可靠。如有失实，本人承担相关责任。</w:t>
      </w:r>
    </w:p>
    <w:p w14:paraId="0ABCD76D" w14:textId="77777777" w:rsidR="007D0C22" w:rsidRPr="0000318E" w:rsidRDefault="007D0C22" w:rsidP="007D0C22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9A115B1" w14:textId="77777777" w:rsidR="007D0C22" w:rsidRPr="00B116F2" w:rsidRDefault="007D0C22" w:rsidP="007D0C22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03C9D769" w14:textId="77777777" w:rsidR="007D0C22" w:rsidRPr="00B116F2" w:rsidRDefault="007D0C22" w:rsidP="007D0C22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48207265" w14:textId="13804868" w:rsidR="0000318E" w:rsidRDefault="0000318E" w:rsidP="0000318E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项目（</w:t>
      </w:r>
      <w:r w:rsidR="007D0C22" w:rsidRPr="00B116F2">
        <w:rPr>
          <w:rFonts w:ascii="仿宋_GB2312" w:eastAsia="仿宋_GB2312" w:hint="eastAsia"/>
          <w:sz w:val="32"/>
          <w:szCs w:val="32"/>
        </w:rPr>
        <w:t>课题</w:t>
      </w:r>
      <w:r>
        <w:rPr>
          <w:rFonts w:ascii="仿宋_GB2312" w:eastAsia="仿宋_GB2312" w:hint="eastAsia"/>
          <w:sz w:val="32"/>
          <w:szCs w:val="32"/>
        </w:rPr>
        <w:t>）</w:t>
      </w:r>
      <w:r w:rsidR="007D0C22" w:rsidRPr="00B116F2">
        <w:rPr>
          <w:rFonts w:ascii="仿宋_GB2312" w:eastAsia="仿宋_GB2312" w:hint="eastAsia"/>
          <w:sz w:val="32"/>
          <w:szCs w:val="32"/>
        </w:rPr>
        <w:t>负责人：</w:t>
      </w:r>
      <w:r w:rsidRPr="0000318E">
        <w:rPr>
          <w:rFonts w:ascii="仿宋" w:eastAsia="仿宋" w:hAnsi="仿宋" w:hint="eastAsia"/>
          <w:b/>
          <w:color w:val="0070C0"/>
          <w:sz w:val="32"/>
          <w:szCs w:val="32"/>
        </w:rPr>
        <w:t>[须手写签名]</w:t>
      </w:r>
    </w:p>
    <w:p w14:paraId="2DA4E05D" w14:textId="7409BDC1" w:rsidR="007D0C22" w:rsidRDefault="007D0C22" w:rsidP="0000318E">
      <w:pPr>
        <w:snapToGrid w:val="0"/>
        <w:spacing w:line="600" w:lineRule="exact"/>
        <w:ind w:firstLineChars="1050" w:firstLine="3360"/>
        <w:rPr>
          <w:rFonts w:ascii="黑体" w:eastAsia="黑体" w:hAnsi="宋体"/>
          <w:color w:val="0070C0"/>
          <w:sz w:val="28"/>
          <w:szCs w:val="28"/>
        </w:rPr>
      </w:pPr>
      <w:r w:rsidRPr="00B116F2">
        <w:rPr>
          <w:rFonts w:ascii="仿宋_GB2312" w:eastAsia="仿宋_GB2312" w:hint="eastAsia"/>
          <w:sz w:val="32"/>
          <w:szCs w:val="32"/>
        </w:rPr>
        <w:t>报告编制人：</w:t>
      </w:r>
      <w:r w:rsidR="0000318E" w:rsidRPr="0000318E">
        <w:rPr>
          <w:rFonts w:ascii="仿宋" w:eastAsia="仿宋" w:hAnsi="仿宋" w:hint="eastAsia"/>
          <w:b/>
          <w:color w:val="0070C0"/>
          <w:sz w:val="32"/>
          <w:szCs w:val="32"/>
        </w:rPr>
        <w:t>[须手写签名]</w:t>
      </w:r>
    </w:p>
    <w:p w14:paraId="4B7CE763" w14:textId="77777777" w:rsidR="0000318E" w:rsidRDefault="0000318E" w:rsidP="0000318E">
      <w:pPr>
        <w:snapToGrid w:val="0"/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3B66730E" w14:textId="77777777" w:rsidR="0000318E" w:rsidRPr="00B116F2" w:rsidRDefault="0000318E" w:rsidP="0000318E">
      <w:pPr>
        <w:snapToGrid w:val="0"/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2940208F" w14:textId="77777777" w:rsidR="007D0C22" w:rsidRPr="00B116F2" w:rsidRDefault="007D0C22" w:rsidP="007D0C22">
      <w:pPr>
        <w:snapToGrid w:val="0"/>
        <w:spacing w:line="600" w:lineRule="exact"/>
        <w:ind w:firstLineChars="350" w:firstLine="1120"/>
        <w:rPr>
          <w:rFonts w:eastAsia="方正仿宋简体"/>
          <w:sz w:val="32"/>
          <w:szCs w:val="32"/>
        </w:rPr>
      </w:pPr>
      <w:r w:rsidRPr="00B116F2">
        <w:rPr>
          <w:rFonts w:ascii="仿宋_GB2312" w:eastAsia="仿宋_GB2312" w:hint="eastAsia"/>
          <w:sz w:val="32"/>
          <w:szCs w:val="32"/>
        </w:rPr>
        <w:t xml:space="preserve">                              年    月    日</w:t>
      </w:r>
    </w:p>
    <w:p w14:paraId="1C2DE073" w14:textId="77777777" w:rsidR="007D0C22" w:rsidRPr="00B116F2" w:rsidRDefault="007D0C22"/>
    <w:sectPr w:rsidR="007D0C22" w:rsidRPr="00B116F2" w:rsidSect="0019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RIS" w:date="2016-01-05T13:59:00Z" w:initials="I">
    <w:p w14:paraId="672B296F" w14:textId="77777777" w:rsidR="00EB563C" w:rsidRPr="00B116F2" w:rsidRDefault="00EB563C">
      <w:pPr>
        <w:pStyle w:val="a8"/>
      </w:pPr>
      <w:r>
        <w:rPr>
          <w:rStyle w:val="a7"/>
        </w:rPr>
        <w:annotationRef/>
      </w:r>
      <w:r w:rsidRPr="00B116F2">
        <w:rPr>
          <w:rFonts w:ascii="宋体" w:hAnsi="宋体" w:hint="eastAsia"/>
          <w:szCs w:val="21"/>
        </w:rPr>
        <w:t>（例：400001238</w:t>
      </w:r>
      <w:r w:rsidRPr="00B116F2">
        <w:rPr>
          <w:rFonts w:ascii="宋体" w:hAnsi="宋体"/>
          <w:szCs w:val="21"/>
        </w:rPr>
        <w:t>—</w:t>
      </w:r>
      <w:r w:rsidRPr="00B116F2">
        <w:rPr>
          <w:rFonts w:ascii="宋体" w:hAnsi="宋体" w:hint="eastAsia"/>
          <w:szCs w:val="21"/>
        </w:rPr>
        <w:t>S2015TNGY0126/01）                   （例：公开或延期公开★X年）</w:t>
      </w:r>
    </w:p>
  </w:comment>
  <w:comment w:id="1" w:author="IRIS" w:date="2016-01-05T13:59:00Z" w:initials="I">
    <w:p w14:paraId="7DE17457" w14:textId="77777777" w:rsidR="00EB563C" w:rsidRPr="00B116F2" w:rsidRDefault="00EB563C">
      <w:pPr>
        <w:pStyle w:val="a8"/>
      </w:pPr>
      <w:r>
        <w:rPr>
          <w:rStyle w:val="a7"/>
        </w:rPr>
        <w:annotationRef/>
      </w:r>
      <w:r w:rsidRPr="00B116F2">
        <w:rPr>
          <w:rFonts w:ascii="宋体" w:hAnsi="宋体" w:hint="eastAsia"/>
          <w:sz w:val="30"/>
          <w:szCs w:val="30"/>
          <w:u w:val="single"/>
        </w:rPr>
        <w:t>（40字以内）</w:t>
      </w:r>
    </w:p>
  </w:comment>
  <w:comment w:id="2" w:author="IRIS" w:date="2015-11-17T14:33:00Z" w:initials="I">
    <w:p w14:paraId="4D3938D2" w14:textId="77777777" w:rsidR="00EB563C" w:rsidRDefault="00EB563C">
      <w:pPr>
        <w:pStyle w:val="a8"/>
      </w:pPr>
      <w:r>
        <w:rPr>
          <w:rStyle w:val="a7"/>
        </w:rPr>
        <w:annotationRef/>
      </w:r>
      <w:r>
        <w:rPr>
          <w:rFonts w:ascii="宋体" w:hAnsi="宋体" w:hint="eastAsia"/>
          <w:color w:val="FF0000"/>
          <w:sz w:val="30"/>
          <w:szCs w:val="30"/>
          <w:u w:val="single"/>
        </w:rPr>
        <w:t>填写计划类别全称</w:t>
      </w:r>
    </w:p>
  </w:comment>
  <w:comment w:id="3" w:author="IRIS" w:date="2016-01-05T13:59:00Z" w:initials="I">
    <w:p w14:paraId="2745BD03" w14:textId="77777777" w:rsidR="00EB563C" w:rsidRDefault="00EB563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立项报告、专题报告、</w:t>
      </w:r>
      <w:r w:rsidR="00B116F2" w:rsidRPr="00B116F2">
        <w:rPr>
          <w:rFonts w:hint="eastAsia"/>
          <w:color w:val="FF0000"/>
        </w:rPr>
        <w:t>进展</w:t>
      </w:r>
      <w:r w:rsidRPr="00B116F2">
        <w:rPr>
          <w:rFonts w:hint="eastAsia"/>
          <w:color w:val="FF0000"/>
        </w:rPr>
        <w:t>报告、</w:t>
      </w:r>
      <w:r w:rsidR="00B116F2" w:rsidRPr="00B116F2">
        <w:rPr>
          <w:rFonts w:hint="eastAsia"/>
          <w:color w:val="FF0000"/>
        </w:rPr>
        <w:t>最终</w:t>
      </w:r>
      <w:r w:rsidRPr="00B116F2">
        <w:rPr>
          <w:rFonts w:hint="eastAsia"/>
          <w:color w:val="FF0000"/>
        </w:rPr>
        <w:t>报告</w:t>
      </w:r>
    </w:p>
  </w:comment>
  <w:comment w:id="4" w:author="IRIS" w:date="2015-11-17T14:35:00Z" w:initials="I">
    <w:p w14:paraId="3970E512" w14:textId="77777777" w:rsidR="00EB563C" w:rsidRDefault="00EB563C">
      <w:pPr>
        <w:pStyle w:val="a8"/>
      </w:pPr>
      <w:r>
        <w:rPr>
          <w:rStyle w:val="a7"/>
        </w:rPr>
        <w:annotationRef/>
      </w:r>
      <w:r>
        <w:t>承担单位名称</w:t>
      </w:r>
    </w:p>
  </w:comment>
  <w:comment w:id="5" w:author="IRIS" w:date="2016-01-05T13:59:00Z" w:initials="I">
    <w:p w14:paraId="3B10BA3B" w14:textId="77777777" w:rsidR="00EB563C" w:rsidRDefault="00EB563C">
      <w:pPr>
        <w:pStyle w:val="a8"/>
      </w:pPr>
      <w:r>
        <w:rPr>
          <w:rStyle w:val="a7"/>
        </w:rPr>
        <w:annotationRef/>
      </w:r>
      <w:r>
        <w:t>格式为</w:t>
      </w:r>
      <w:r w:rsidRPr="00B116F2">
        <w:rPr>
          <w:rFonts w:hint="eastAsia"/>
        </w:rPr>
        <w:t>：</w:t>
      </w:r>
      <w:r w:rsidRPr="00B116F2">
        <w:rPr>
          <w:rFonts w:ascii="宋体" w:hAnsi="宋体" w:hint="eastAsia"/>
          <w:sz w:val="30"/>
          <w:szCs w:val="30"/>
          <w:u w:val="single"/>
        </w:rPr>
        <w:t>YYYY-MM-DD</w:t>
      </w:r>
    </w:p>
  </w:comment>
  <w:comment w:id="6" w:author="IRIS" w:date="2018-05-02T09:56:00Z" w:initials="I">
    <w:p w14:paraId="0BC54958" w14:textId="675CBD06" w:rsidR="000A2E43" w:rsidRDefault="000A2E43">
      <w:pPr>
        <w:pStyle w:val="a8"/>
      </w:pPr>
      <w:r>
        <w:rPr>
          <w:rStyle w:val="a7"/>
        </w:rPr>
        <w:annotationRef/>
      </w:r>
      <w:r w:rsidR="00816C56">
        <w:rPr>
          <w:rFonts w:ascii="宋体" w:hAnsi="宋体" w:hint="eastAsia"/>
          <w:color w:val="FF0000"/>
          <w:szCs w:val="21"/>
        </w:rPr>
        <w:t>作者姓名与单位之间使用</w:t>
      </w:r>
      <w:r w:rsidR="00064B2F">
        <w:rPr>
          <w:rFonts w:ascii="宋体" w:hAnsi="宋体" w:hint="eastAsia"/>
          <w:color w:val="FF0000"/>
          <w:szCs w:val="21"/>
        </w:rPr>
        <w:t>小括号</w:t>
      </w:r>
      <w:r w:rsidR="001712D0">
        <w:rPr>
          <w:rFonts w:ascii="宋体" w:hAnsi="宋体" w:hint="eastAsia"/>
          <w:color w:val="FF0000"/>
          <w:szCs w:val="21"/>
        </w:rPr>
        <w:t>分开，并一一对应，同一单位也需分别列出</w:t>
      </w:r>
    </w:p>
  </w:comment>
  <w:comment w:id="7" w:author="IRIS" w:date="2016-01-05T15:21:00Z" w:initials="I">
    <w:p w14:paraId="2A9B7BA1" w14:textId="77777777" w:rsidR="00816C56" w:rsidRPr="00EC2002" w:rsidRDefault="00816C56">
      <w:pPr>
        <w:pStyle w:val="a8"/>
      </w:pPr>
      <w:r>
        <w:rPr>
          <w:rStyle w:val="a7"/>
        </w:rPr>
        <w:annotationRef/>
      </w:r>
      <w:r w:rsidRPr="00EC2002">
        <w:rPr>
          <w:rFonts w:ascii="宋体" w:hAnsi="宋体" w:hint="eastAsia"/>
          <w:szCs w:val="21"/>
        </w:rPr>
        <w:t>延期的年限不得超过5年</w:t>
      </w:r>
    </w:p>
  </w:comment>
  <w:comment w:id="9" w:author="IRIS" w:date="2016-01-05T15:21:00Z" w:initials="I">
    <w:p w14:paraId="29E28DFB" w14:textId="77777777" w:rsidR="00816C56" w:rsidRPr="00EC2002" w:rsidRDefault="00816C56">
      <w:pPr>
        <w:pStyle w:val="a8"/>
      </w:pPr>
      <w:r>
        <w:rPr>
          <w:rStyle w:val="a7"/>
        </w:rPr>
        <w:annotationRef/>
      </w:r>
      <w:r w:rsidRPr="00EC2002">
        <w:rPr>
          <w:rFonts w:ascii="宋体" w:hAnsi="宋体" w:hint="eastAsia"/>
          <w:szCs w:val="21"/>
        </w:rPr>
        <w:t>同封面编号。例：400001238--2012AA123456/006表示中国科学院化学所（其组织机构代码为400001238）承担的2012年度国家高技术研究发展计划某项目产生的第6号科技报告号；无组织机构代码的单位采用“000000000”</w:t>
      </w:r>
    </w:p>
  </w:comment>
  <w:comment w:id="10" w:author="IRIS" w:date="2015-11-17T11:36:00Z" w:initials="I">
    <w:p w14:paraId="736D9C63" w14:textId="77777777" w:rsidR="00816C56" w:rsidRDefault="00816C5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限</w:t>
      </w:r>
      <w:r>
        <w:rPr>
          <w:rFonts w:hint="eastAsia"/>
        </w:rPr>
        <w:t>300</w:t>
      </w:r>
      <w:r>
        <w:rPr>
          <w:rFonts w:hint="eastAsia"/>
        </w:rPr>
        <w:t>字</w:t>
      </w:r>
    </w:p>
  </w:comment>
  <w:comment w:id="11" w:author="IRIS" w:date="2016-01-05T14:18:00Z" w:initials="I">
    <w:p w14:paraId="4F1589BC" w14:textId="77777777" w:rsidR="00064B2F" w:rsidRDefault="00064B2F">
      <w:pPr>
        <w:pStyle w:val="a8"/>
      </w:pPr>
      <w:r>
        <w:rPr>
          <w:rStyle w:val="a7"/>
        </w:rPr>
        <w:annotationRef/>
      </w:r>
      <w:r>
        <w:t>中英文关键词都以英文分号隔开</w:t>
      </w:r>
    </w:p>
  </w:comment>
  <w:comment w:id="12" w:author="lenovo1" w:date="2017-04-19T17:17:00Z" w:initials="l">
    <w:p w14:paraId="5EA8AFAA" w14:textId="04F26AD7" w:rsidR="0078460A" w:rsidRDefault="0078460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读取系统对应的“项目执行处室”名称</w:t>
      </w:r>
    </w:p>
  </w:comment>
  <w:comment w:id="13" w:author="IRIS" w:date="2016-01-05T14:23:00Z" w:initials="I">
    <w:p w14:paraId="0851D03C" w14:textId="77777777" w:rsidR="00530087" w:rsidRDefault="00530087">
      <w:pPr>
        <w:pStyle w:val="a8"/>
      </w:pPr>
      <w:r>
        <w:rPr>
          <w:rStyle w:val="a7"/>
        </w:rPr>
        <w:annotationRef/>
      </w:r>
      <w:r>
        <w:t>读取系统对应的一级计划类别名称</w:t>
      </w:r>
    </w:p>
  </w:comment>
  <w:comment w:id="14" w:author="IRIS" w:date="2016-01-05T14:50:00Z" w:initials="I">
    <w:p w14:paraId="45AE4698" w14:textId="77777777" w:rsidR="00B256D7" w:rsidRDefault="00B256D7">
      <w:pPr>
        <w:pStyle w:val="a8"/>
      </w:pPr>
      <w:r>
        <w:rPr>
          <w:rStyle w:val="a7"/>
        </w:rPr>
        <w:annotationRef/>
      </w:r>
      <w:r>
        <w:t>读取项目对应的技术领域名称</w:t>
      </w:r>
    </w:p>
  </w:comment>
  <w:comment w:id="15" w:author="IRIS" w:date="2016-01-05T14:24:00Z" w:initials="I">
    <w:p w14:paraId="49D702EB" w14:textId="77777777" w:rsidR="00530087" w:rsidRDefault="00530087">
      <w:pPr>
        <w:pStyle w:val="a8"/>
      </w:pPr>
      <w:r>
        <w:rPr>
          <w:rStyle w:val="a7"/>
        </w:rPr>
        <w:annotationRef/>
      </w:r>
      <w:r>
        <w:t>非必填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2B296F" w15:done="0"/>
  <w15:commentEx w15:paraId="7DE17457" w15:done="0"/>
  <w15:commentEx w15:paraId="4D3938D2" w15:done="0"/>
  <w15:commentEx w15:paraId="2745BD03" w15:done="0"/>
  <w15:commentEx w15:paraId="3970E512" w15:done="0"/>
  <w15:commentEx w15:paraId="3B10BA3B" w15:done="0"/>
  <w15:commentEx w15:paraId="0BC54958" w15:done="0"/>
  <w15:commentEx w15:paraId="2A9B7BA1" w15:done="0"/>
  <w15:commentEx w15:paraId="29E28DFB" w15:done="0"/>
  <w15:commentEx w15:paraId="736D9C63" w15:done="0"/>
  <w15:commentEx w15:paraId="4F1589BC" w15:done="0"/>
  <w15:commentEx w15:paraId="0851D03C" w15:done="0"/>
  <w15:commentEx w15:paraId="45AE4698" w15:done="0"/>
  <w15:commentEx w15:paraId="49D702EB" w15:done="0"/>
  <w15:commentEx w15:paraId="5897D9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A2F7E" w14:textId="77777777" w:rsidR="00292444" w:rsidRDefault="00292444" w:rsidP="007D0C22">
      <w:r>
        <w:separator/>
      </w:r>
    </w:p>
  </w:endnote>
  <w:endnote w:type="continuationSeparator" w:id="0">
    <w:p w14:paraId="75758187" w14:textId="77777777" w:rsidR="00292444" w:rsidRDefault="00292444" w:rsidP="007D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9146E" w14:textId="77777777" w:rsidR="007D0C22" w:rsidRDefault="007D0C22">
    <w:pPr>
      <w:pStyle w:val="a5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2274F" w14:textId="77777777" w:rsidR="007D0C22" w:rsidRDefault="007D0C22">
    <w:pPr>
      <w:pStyle w:val="a5"/>
      <w:jc w:val="center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D9376" w14:textId="1F88F617" w:rsidR="007D0C22" w:rsidRDefault="0000318E">
    <w:pPr>
      <w:pStyle w:val="a5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54F57E" wp14:editId="15C41C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210" cy="139700"/>
              <wp:effectExtent l="0" t="0" r="8890" b="12700"/>
              <wp:wrapNone/>
              <wp:docPr id="12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CB09E" w14:textId="77777777" w:rsidR="007D0C22" w:rsidRDefault="00C968C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7D0C22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712D0">
                            <w:rPr>
                              <w:noProof/>
                              <w:sz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.3pt;height:11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" filled="f" stroked="f">
              <v:textbox style="mso-fit-shape-to-text:t" inset="0,0,0,0">
                <w:txbxContent>
                  <w:p w14:paraId="772CB09E" w14:textId="77777777" w:rsidR="007D0C22" w:rsidRDefault="00C968C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7D0C22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712D0">
                      <w:rPr>
                        <w:noProof/>
                        <w:sz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AB5F1" wp14:editId="46C0EF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11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89BD4" w14:textId="77777777" w:rsidR="007D0C22" w:rsidRDefault="007D0C22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－  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8" o:spid="_x0000_s1027" type="#_x0000_t202" style="position:absolute;left:0;text-align:left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" filled="f" stroked="f">
              <v:textbox style="mso-fit-shape-to-text:t" inset="0,0,0,0">
                <w:txbxContent>
                  <w:p w14:paraId="48089BD4" w14:textId="77777777" w:rsidR="007D0C22" w:rsidRDefault="007D0C22">
                    <w:pPr>
                      <w:pStyle w:val="a5"/>
                      <w:jc w:val="center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－ 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4EEA29" w14:textId="77777777" w:rsidR="007D0C22" w:rsidRDefault="007D0C2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7C714" w14:textId="742F0C66" w:rsidR="007D0C22" w:rsidRDefault="0000318E">
    <w:pPr>
      <w:pStyle w:val="a5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02D038" wp14:editId="094697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0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FCEE9" w14:textId="77777777" w:rsidR="007D0C22" w:rsidRDefault="00C968C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7D0C22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712D0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left:0;text-align:left;margin-left:0;margin-top:0;width:4.6pt;height:11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" filled="f" stroked="f">
              <v:textbox style="mso-fit-shape-to-text:t" inset="0,0,0,0">
                <w:txbxContent>
                  <w:p w14:paraId="292FCEE9" w14:textId="77777777" w:rsidR="007D0C22" w:rsidRDefault="00C968C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7D0C22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712D0">
                      <w:rPr>
                        <w:noProof/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FABCDF" wp14:editId="2E15BB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9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03DC3" w14:textId="77777777" w:rsidR="007D0C22" w:rsidRDefault="007D0C22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－  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6" o:spid="_x0000_s1029" type="#_x0000_t202" style="position:absolute;left:0;text-align:left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" filled="f" stroked="f">
              <v:textbox style="mso-fit-shape-to-text:t" inset="0,0,0,0">
                <w:txbxContent>
                  <w:p w14:paraId="65C03DC3" w14:textId="77777777" w:rsidR="007D0C22" w:rsidRDefault="007D0C22">
                    <w:pPr>
                      <w:pStyle w:val="a5"/>
                      <w:jc w:val="center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－ 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1D2321" w14:textId="77777777" w:rsidR="007D0C22" w:rsidRDefault="007D0C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7E8DE" w14:textId="77777777" w:rsidR="00292444" w:rsidRDefault="00292444" w:rsidP="007D0C22">
      <w:r>
        <w:separator/>
      </w:r>
    </w:p>
  </w:footnote>
  <w:footnote w:type="continuationSeparator" w:id="0">
    <w:p w14:paraId="238200C2" w14:textId="77777777" w:rsidR="00292444" w:rsidRDefault="00292444" w:rsidP="007D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2"/>
      <w:numFmt w:val="decimal"/>
      <w:suff w:val="nothing"/>
      <w:lvlText w:val="%1."/>
      <w:lvlJc w:val="left"/>
    </w:lvl>
  </w:abstractNum>
  <w:abstractNum w:abstractNumId="1">
    <w:nsid w:val="3FE9156A"/>
    <w:multiLevelType w:val="hybridMultilevel"/>
    <w:tmpl w:val="5B287C9C"/>
    <w:lvl w:ilvl="0" w:tplc="04090011">
      <w:start w:val="1"/>
      <w:numFmt w:val="decimal"/>
      <w:lvlText w:val="%1)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43485864"/>
    <w:multiLevelType w:val="hybridMultilevel"/>
    <w:tmpl w:val="6032CA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62"/>
    <w:rsid w:val="0000318E"/>
    <w:rsid w:val="00031514"/>
    <w:rsid w:val="00064B2F"/>
    <w:rsid w:val="00086FC8"/>
    <w:rsid w:val="000A2E43"/>
    <w:rsid w:val="000B42C3"/>
    <w:rsid w:val="001712D0"/>
    <w:rsid w:val="00195251"/>
    <w:rsid w:val="00292444"/>
    <w:rsid w:val="002B2E2D"/>
    <w:rsid w:val="002E06DC"/>
    <w:rsid w:val="003A2769"/>
    <w:rsid w:val="00446C93"/>
    <w:rsid w:val="00484B56"/>
    <w:rsid w:val="0051736C"/>
    <w:rsid w:val="00523D16"/>
    <w:rsid w:val="00530087"/>
    <w:rsid w:val="005E1639"/>
    <w:rsid w:val="006054AE"/>
    <w:rsid w:val="0078460A"/>
    <w:rsid w:val="00784EAA"/>
    <w:rsid w:val="007C1565"/>
    <w:rsid w:val="007D0C22"/>
    <w:rsid w:val="008166B0"/>
    <w:rsid w:val="00816C56"/>
    <w:rsid w:val="00830E62"/>
    <w:rsid w:val="00964029"/>
    <w:rsid w:val="00A01BC9"/>
    <w:rsid w:val="00AB5421"/>
    <w:rsid w:val="00AE2DD3"/>
    <w:rsid w:val="00B037CF"/>
    <w:rsid w:val="00B116F2"/>
    <w:rsid w:val="00B256D7"/>
    <w:rsid w:val="00BF0E4B"/>
    <w:rsid w:val="00BF6D3F"/>
    <w:rsid w:val="00C968C5"/>
    <w:rsid w:val="00CF07D2"/>
    <w:rsid w:val="00D57D42"/>
    <w:rsid w:val="00DC2423"/>
    <w:rsid w:val="00DF5683"/>
    <w:rsid w:val="00E04E84"/>
    <w:rsid w:val="00EB563C"/>
    <w:rsid w:val="00EC2002"/>
    <w:rsid w:val="00F50AA7"/>
    <w:rsid w:val="00F94642"/>
    <w:rsid w:val="00FD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ED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0C22"/>
    <w:rPr>
      <w:sz w:val="18"/>
      <w:szCs w:val="18"/>
    </w:rPr>
  </w:style>
  <w:style w:type="paragraph" w:styleId="a5">
    <w:name w:val="footer"/>
    <w:basedOn w:val="a"/>
    <w:link w:val="Char0"/>
    <w:unhideWhenUsed/>
    <w:rsid w:val="007D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0C2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D0C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0C22"/>
    <w:rPr>
      <w:sz w:val="18"/>
      <w:szCs w:val="18"/>
    </w:rPr>
  </w:style>
  <w:style w:type="character" w:styleId="a7">
    <w:name w:val="annotation reference"/>
    <w:rsid w:val="007D0C22"/>
    <w:rPr>
      <w:sz w:val="21"/>
      <w:szCs w:val="21"/>
    </w:rPr>
  </w:style>
  <w:style w:type="paragraph" w:styleId="a8">
    <w:name w:val="annotation text"/>
    <w:basedOn w:val="a"/>
    <w:link w:val="Char2"/>
    <w:rsid w:val="007D0C2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批注文字 Char"/>
    <w:basedOn w:val="a0"/>
    <w:link w:val="a8"/>
    <w:rsid w:val="007D0C22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8166B0"/>
    <w:pPr>
      <w:ind w:firstLineChars="200" w:firstLine="420"/>
    </w:p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0A2E4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2"/>
    <w:link w:val="aa"/>
    <w:uiPriority w:val="99"/>
    <w:semiHidden/>
    <w:rsid w:val="000A2E43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0C22"/>
    <w:rPr>
      <w:sz w:val="18"/>
      <w:szCs w:val="18"/>
    </w:rPr>
  </w:style>
  <w:style w:type="paragraph" w:styleId="a5">
    <w:name w:val="footer"/>
    <w:basedOn w:val="a"/>
    <w:link w:val="Char0"/>
    <w:unhideWhenUsed/>
    <w:rsid w:val="007D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0C2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D0C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0C22"/>
    <w:rPr>
      <w:sz w:val="18"/>
      <w:szCs w:val="18"/>
    </w:rPr>
  </w:style>
  <w:style w:type="character" w:styleId="a7">
    <w:name w:val="annotation reference"/>
    <w:rsid w:val="007D0C22"/>
    <w:rPr>
      <w:sz w:val="21"/>
      <w:szCs w:val="21"/>
    </w:rPr>
  </w:style>
  <w:style w:type="paragraph" w:styleId="a8">
    <w:name w:val="annotation text"/>
    <w:basedOn w:val="a"/>
    <w:link w:val="Char2"/>
    <w:rsid w:val="007D0C2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批注文字 Char"/>
    <w:basedOn w:val="a0"/>
    <w:link w:val="a8"/>
    <w:rsid w:val="007D0C22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8166B0"/>
    <w:pPr>
      <w:ind w:firstLineChars="200" w:firstLine="420"/>
    </w:p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0A2E4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2"/>
    <w:link w:val="aa"/>
    <w:uiPriority w:val="99"/>
    <w:semiHidden/>
    <w:rsid w:val="000A2E4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2905-DF28-485C-804E-01E0B4B0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452</Words>
  <Characters>2580</Characters>
  <Application>Microsoft Office Word</Application>
  <DocSecurity>0</DocSecurity>
  <Lines>21</Lines>
  <Paragraphs>6</Paragraphs>
  <ScaleCrop>false</ScaleCrop>
  <Company>Microsoft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lenovo1</cp:lastModifiedBy>
  <cp:revision>4</cp:revision>
  <dcterms:created xsi:type="dcterms:W3CDTF">2017-04-19T10:03:00Z</dcterms:created>
  <dcterms:modified xsi:type="dcterms:W3CDTF">2018-05-02T01:56:00Z</dcterms:modified>
</cp:coreProperties>
</file>