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color w:val="auto"/>
          <w:sz w:val="24"/>
          <w:lang w:eastAsia="zh-CN"/>
        </w:rPr>
      </w:pPr>
      <w:r>
        <w:rPr>
          <w:rFonts w:hint="eastAsia" w:ascii="黑体" w:hAnsi="黑体" w:eastAsia="黑体" w:cs="黑体"/>
          <w:color w:val="auto"/>
          <w:sz w:val="24"/>
          <w:lang w:eastAsia="zh-CN"/>
        </w:rPr>
        <w:t>附件</w:t>
      </w:r>
      <w:r>
        <w:rPr>
          <w:rFonts w:hint="eastAsia" w:ascii="黑体" w:hAnsi="黑体" w:eastAsia="黑体" w:cs="黑体"/>
          <w:color w:val="auto"/>
          <w:sz w:val="24"/>
          <w:lang w:val="en-US" w:eastAsia="zh-CN"/>
        </w:rPr>
        <w:t>3</w:t>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eastAsia="zh-CN"/>
              </w:rPr>
              <w:t>国家重点实验室培育基地</w:t>
            </w:r>
            <w:r>
              <w:rPr>
                <w:rFonts w:hint="eastAsia" w:asciiTheme="minorEastAsia" w:hAnsiTheme="minorEastAsia"/>
                <w:b/>
                <w:bCs/>
                <w:color w:val="auto"/>
                <w:sz w:val="24"/>
                <w:lang w:val="en-US" w:eastAsia="zh-CN"/>
              </w:rPr>
              <w:t xml:space="preserve">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基础研究处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2020</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right="26"/>
              <w:jc w:val="both"/>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rPr>
              <w:t>联合共建单位</w:t>
            </w:r>
            <w:r>
              <w:rPr>
                <w:rFonts w:hint="eastAsia"/>
                <w:color w:val="auto"/>
                <w:lang w:eastAsia="zh-CN"/>
              </w:rPr>
              <w:t>（</w:t>
            </w:r>
            <w:r>
              <w:rPr>
                <w:rFonts w:hint="eastAsia"/>
                <w:color w:val="auto"/>
                <w:lang w:val="en-US" w:eastAsia="zh-CN"/>
              </w:rPr>
              <w:t>限5项，组建方式为“独立建设”不填</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Calibri" w:hAnsi="Calibri"/>
          <w:b/>
          <w:color w:val="auto"/>
          <w:sz w:val="24"/>
        </w:rPr>
      </w:pPr>
      <w:r>
        <w:rPr>
          <w:rFonts w:hint="eastAsia" w:ascii="Calibri" w:hAnsi="Calibri"/>
          <w:b/>
          <w:color w:val="auto"/>
          <w:sz w:val="24"/>
          <w:lang w:eastAsia="zh-CN"/>
        </w:rPr>
        <w:t>四</w:t>
      </w:r>
      <w:r>
        <w:rPr>
          <w:rFonts w:ascii="Calibri" w:hAnsi="Calibri"/>
          <w:b/>
          <w:color w:val="auto"/>
          <w:sz w:val="24"/>
        </w:rPr>
        <w:t>、</w:t>
      </w:r>
      <w:r>
        <w:rPr>
          <w:rFonts w:hint="eastAsia" w:asciiTheme="minorEastAsia" w:hAnsiTheme="minorEastAsia" w:eastAsiaTheme="minorEastAsia" w:cstheme="minorEastAsia"/>
          <w:b/>
          <w:color w:val="auto"/>
          <w:sz w:val="24"/>
          <w:lang w:eastAsia="zh-CN"/>
        </w:rPr>
        <w:t>拟通过科技项目经费新购置50万元及以上科研仪器信息（没有新购置计划的不需要填写）</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lang w:eastAsia="zh-CN"/>
              </w:rPr>
            </w:pPr>
            <w:r>
              <w:rPr>
                <w:rFonts w:hint="eastAsia" w:ascii="宋体" w:hAnsi="宋体" w:cs="宋体"/>
                <w:color w:val="auto"/>
                <w:szCs w:val="21"/>
                <w:lang w:eastAsia="zh-CN"/>
              </w:rPr>
              <w:t>序号</w:t>
            </w:r>
          </w:p>
        </w:tc>
        <w:tc>
          <w:tcPr>
            <w:tcW w:w="1622"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仪器设备名称</w:t>
            </w:r>
          </w:p>
        </w:tc>
        <w:tc>
          <w:tcPr>
            <w:tcW w:w="628"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型号</w:t>
            </w:r>
          </w:p>
        </w:tc>
        <w:tc>
          <w:tcPr>
            <w:tcW w:w="128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主要技术参数</w:t>
            </w:r>
          </w:p>
        </w:tc>
        <w:tc>
          <w:tcPr>
            <w:tcW w:w="600"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经费</w:t>
            </w:r>
          </w:p>
        </w:tc>
        <w:tc>
          <w:tcPr>
            <w:tcW w:w="94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购置用途</w:t>
            </w:r>
          </w:p>
        </w:tc>
        <w:tc>
          <w:tcPr>
            <w:tcW w:w="1555" w:type="dxa"/>
            <w:tcBorders>
              <w:tl2br w:val="nil"/>
              <w:tr2bl w:val="nil"/>
            </w:tcBorders>
            <w:vAlign w:val="center"/>
          </w:tcPr>
          <w:p>
            <w:pPr>
              <w:snapToGrid w:val="0"/>
              <w:spacing w:before="20"/>
              <w:ind w:left="90" w:right="26"/>
              <w:jc w:val="center"/>
              <w:rPr>
                <w:rFonts w:hint="eastAsia" w:ascii="宋体" w:hAnsi="宋体" w:cs="宋体"/>
                <w:color w:val="auto"/>
                <w:szCs w:val="21"/>
              </w:rPr>
            </w:pPr>
          </w:p>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本单位同类仪器情况</w:t>
            </w:r>
          </w:p>
        </w:tc>
        <w:tc>
          <w:tcPr>
            <w:tcW w:w="142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spacing w:line="540" w:lineRule="exact"/>
        <w:jc w:val="left"/>
        <w:rPr>
          <w:rFonts w:asciiTheme="minorEastAsia" w:hAnsiTheme="minorEastAsia" w:eastAsiaTheme="minorEastAsia"/>
          <w:color w:val="auto"/>
          <w:kern w:val="0"/>
          <w:sz w:val="28"/>
          <w:szCs w:val="28"/>
        </w:rPr>
      </w:pPr>
      <w:r>
        <w:rPr>
          <w:rFonts w:asciiTheme="minorEastAsia" w:hAnsiTheme="minorEastAsia" w:eastAsiaTheme="minorEastAsia"/>
          <w:color w:val="auto"/>
          <w:kern w:val="0"/>
          <w:sz w:val="28"/>
          <w:szCs w:val="28"/>
        </w:rPr>
        <w:br w:type="page"/>
      </w: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bookmarkStart w:id="0" w:name="attach_check_1"/>
            <w:bookmarkEnd w:id="0"/>
            <w:bookmarkStart w:id="1" w:name="attach_check_18"/>
            <w:bookmarkEnd w:id="1"/>
            <w:bookmarkStart w:id="2" w:name="attach_amount_1"/>
            <w:bookmarkEnd w:id="2"/>
            <w:bookmarkStart w:id="3" w:name="attach_check_19"/>
            <w:bookmarkEnd w:id="3"/>
            <w:bookmarkStart w:id="4" w:name="attach_amount_19"/>
            <w:bookmarkEnd w:id="4"/>
            <w:bookmarkStart w:id="5" w:name="attach_amount_18"/>
            <w:bookmarkEnd w:id="5"/>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rFonts w:hint="eastAsia" w:eastAsiaTheme="minorEastAsia"/>
                <w:color w:val="auto"/>
                <w:lang w:eastAsia="zh-CN"/>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是（联合共建）</w:t>
            </w:r>
          </w:p>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否（独立建设）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方正小标宋简体" w:hAnsi="方正小标宋简体" w:eastAsia="方正小标宋简体" w:cs="方正小标宋简体"/>
          <w:bCs/>
          <w:color w:val="auto"/>
          <w:sz w:val="36"/>
          <w:szCs w:val="36"/>
        </w:rPr>
      </w:pPr>
      <w:r>
        <w:rPr>
          <w:rFonts w:hint="eastAsia" w:asciiTheme="majorEastAsia" w:hAnsiTheme="majorEastAsia" w:eastAsiaTheme="majorEastAsia"/>
          <w:color w:val="auto"/>
          <w:sz w:val="32"/>
          <w:szCs w:val="32"/>
        </w:rPr>
        <w:br w:type="page"/>
      </w:r>
    </w:p>
    <w:p>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3" w:firstLineChars="200"/>
        <w:textAlignment w:val="auto"/>
        <w:outlineLvl w:val="9"/>
        <w:rPr>
          <w:rFonts w:ascii="黑体" w:hAnsi="黑体" w:eastAsia="黑体" w:cs="仿宋_GB2312"/>
          <w:b/>
          <w:color w:val="auto"/>
          <w:sz w:val="32"/>
          <w:szCs w:val="32"/>
        </w:rPr>
      </w:pPr>
      <w:r>
        <w:rPr>
          <w:rFonts w:hint="eastAsia" w:ascii="黑体" w:hAnsi="黑体" w:eastAsia="黑体" w:cs="仿宋_GB2312"/>
          <w:b/>
          <w:color w:val="auto"/>
          <w:sz w:val="32"/>
          <w:szCs w:val="32"/>
        </w:rPr>
        <w:t>一、拟建实验室基本信息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2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实验室拟定名称，所属领域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依托单位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黑体" w:hAnsi="黑体" w:eastAsia="黑体" w:cs="黑体"/>
          <w:b/>
          <w:color w:val="auto"/>
          <w:kern w:val="0"/>
          <w:sz w:val="32"/>
          <w:szCs w:val="32"/>
        </w:rPr>
      </w:pPr>
      <w:r>
        <w:rPr>
          <w:rFonts w:hint="eastAsia" w:ascii="黑体" w:hAnsi="黑体" w:eastAsia="黑体" w:cs="仿宋_GB2312"/>
          <w:b/>
          <w:color w:val="auto"/>
          <w:sz w:val="32"/>
          <w:szCs w:val="32"/>
        </w:rPr>
        <w:t>拟建实验室</w:t>
      </w:r>
      <w:r>
        <w:rPr>
          <w:rFonts w:hint="eastAsia" w:ascii="黑体" w:hAnsi="黑体" w:eastAsia="黑体" w:cs="黑体"/>
          <w:b/>
          <w:color w:val="auto"/>
          <w:kern w:val="0"/>
          <w:sz w:val="32"/>
          <w:szCs w:val="32"/>
        </w:rPr>
        <w:t>必要性</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国家及区域</w:t>
      </w:r>
      <w:r>
        <w:rPr>
          <w:rFonts w:hint="eastAsia" w:ascii="仿宋_GB2312" w:hAnsi="仿宋_GB2312" w:eastAsia="仿宋_GB2312" w:cs="仿宋_GB2312"/>
          <w:color w:val="auto"/>
          <w:kern w:val="0"/>
          <w:sz w:val="32"/>
          <w:szCs w:val="32"/>
          <w:lang w:eastAsia="zh-CN"/>
        </w:rPr>
        <w:t>发展</w:t>
      </w:r>
      <w:r>
        <w:rPr>
          <w:rFonts w:hint="eastAsia" w:ascii="仿宋_GB2312" w:hAnsi="仿宋_GB2312" w:eastAsia="仿宋_GB2312" w:cs="仿宋_GB2312"/>
          <w:color w:val="auto"/>
          <w:kern w:val="0"/>
          <w:sz w:val="32"/>
          <w:szCs w:val="32"/>
        </w:rPr>
        <w:t>战略</w:t>
      </w:r>
      <w:r>
        <w:rPr>
          <w:rFonts w:hint="eastAsia" w:ascii="仿宋_GB2312" w:hAnsi="仿宋_GB2312" w:eastAsia="仿宋_GB2312" w:cs="仿宋_GB2312"/>
          <w:color w:val="auto"/>
          <w:kern w:val="0"/>
          <w:sz w:val="32"/>
          <w:szCs w:val="32"/>
          <w:lang w:eastAsia="zh-CN"/>
        </w:rPr>
        <w:t>吻合</w:t>
      </w:r>
      <w:r>
        <w:rPr>
          <w:rFonts w:hint="eastAsia" w:ascii="仿宋_GB2312" w:hAnsi="仿宋_GB2312" w:eastAsia="仿宋_GB2312" w:cs="仿宋_GB2312"/>
          <w:color w:val="auto"/>
          <w:kern w:val="0"/>
          <w:sz w:val="32"/>
          <w:szCs w:val="32"/>
        </w:rPr>
        <w:t>情况；</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符合国家重点实验室体系重组要求</w:t>
      </w:r>
      <w:r>
        <w:rPr>
          <w:rFonts w:hint="eastAsia" w:ascii="仿宋_GB2312" w:hAnsi="仿宋_GB2312" w:eastAsia="仿宋_GB2312" w:cs="仿宋_GB2312"/>
          <w:color w:val="auto"/>
          <w:kern w:val="0"/>
          <w:sz w:val="32"/>
          <w:szCs w:val="32"/>
          <w:lang w:eastAsia="zh-CN"/>
        </w:rPr>
        <w:t>情况</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是否属于关键核心领域和“卡脖子”技术；</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对于推动产业发展的作用和意义</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已有</w:t>
      </w:r>
      <w:r>
        <w:rPr>
          <w:rFonts w:hint="eastAsia" w:ascii="仿宋_GB2312" w:hAnsi="仿宋_GB2312" w:eastAsia="仿宋_GB2312" w:cs="仿宋_GB2312"/>
          <w:color w:val="auto"/>
          <w:kern w:val="0"/>
          <w:sz w:val="32"/>
          <w:szCs w:val="32"/>
          <w:lang w:eastAsia="zh-CN"/>
        </w:rPr>
        <w:t>的研究内容相近的</w:t>
      </w:r>
      <w:r>
        <w:rPr>
          <w:rFonts w:hint="eastAsia" w:ascii="仿宋_GB2312" w:hAnsi="仿宋_GB2312" w:eastAsia="仿宋_GB2312" w:cs="仿宋_GB2312"/>
          <w:color w:val="auto"/>
          <w:kern w:val="0"/>
          <w:sz w:val="32"/>
          <w:szCs w:val="32"/>
        </w:rPr>
        <w:t>国家重点实验室</w:t>
      </w:r>
      <w:r>
        <w:rPr>
          <w:rFonts w:hint="eastAsia" w:ascii="仿宋_GB2312" w:hAnsi="仿宋_GB2312" w:eastAsia="仿宋_GB2312" w:cs="仿宋_GB2312"/>
          <w:color w:val="auto"/>
          <w:kern w:val="0"/>
          <w:sz w:val="32"/>
          <w:szCs w:val="32"/>
          <w:lang w:eastAsia="zh-CN"/>
        </w:rPr>
        <w:t>的对比，在本行业领域的地位</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仿宋_GB2312" w:hAnsi="仿宋_GB2312" w:eastAsia="仿宋_GB2312" w:cs="仿宋_GB2312"/>
          <w:color w:val="auto"/>
          <w:kern w:val="0"/>
          <w:sz w:val="32"/>
          <w:szCs w:val="32"/>
        </w:rPr>
      </w:pPr>
      <w:r>
        <w:rPr>
          <w:rFonts w:hint="eastAsia" w:ascii="黑体" w:hAnsi="黑体" w:eastAsia="黑体" w:cs="黑体"/>
          <w:b/>
          <w:color w:val="auto"/>
          <w:kern w:val="0"/>
          <w:sz w:val="32"/>
          <w:szCs w:val="32"/>
        </w:rPr>
        <w:t>三、</w:t>
      </w:r>
      <w:r>
        <w:rPr>
          <w:rFonts w:hint="eastAsia" w:ascii="黑体" w:hAnsi="黑体" w:eastAsia="黑体" w:cs="仿宋_GB2312"/>
          <w:b/>
          <w:color w:val="auto"/>
          <w:sz w:val="32"/>
          <w:szCs w:val="32"/>
        </w:rPr>
        <w:t>拟建实验室</w:t>
      </w:r>
      <w:r>
        <w:rPr>
          <w:rFonts w:hint="eastAsia" w:ascii="黑体" w:hAnsi="黑体" w:eastAsia="黑体" w:cs="黑体"/>
          <w:b/>
          <w:color w:val="auto"/>
          <w:kern w:val="0"/>
          <w:sz w:val="32"/>
          <w:szCs w:val="32"/>
        </w:rPr>
        <w:t>可行性</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实验室学科、核心团队人员情况及优势；</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cs="宋体" w:asciiTheme="minorEastAsia" w:hAnsiTheme="minorEastAsia" w:eastAsiaTheme="minorEastAsia"/>
          <w:color w:val="auto"/>
          <w:kern w:val="0"/>
          <w:sz w:val="28"/>
          <w:szCs w:val="28"/>
        </w:rPr>
        <w:t>已有</w:t>
      </w:r>
      <w:r>
        <w:rPr>
          <w:rFonts w:hint="eastAsia" w:ascii="仿宋_GB2312" w:hAnsi="仿宋_GB2312" w:eastAsia="仿宋_GB2312" w:cs="仿宋_GB2312"/>
          <w:color w:val="auto"/>
          <w:kern w:val="0"/>
          <w:sz w:val="32"/>
          <w:szCs w:val="32"/>
          <w:lang w:eastAsia="zh-CN"/>
        </w:rPr>
        <w:t>科研基础平台情况；</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成果转化等方面现状分析。</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3" w:firstLineChars="200"/>
        <w:textAlignment w:val="auto"/>
        <w:outlineLvl w:val="9"/>
        <w:rPr>
          <w:rFonts w:ascii="黑体" w:hAnsi="黑体" w:eastAsia="黑体" w:cs="仿宋_GB2312"/>
          <w:b/>
          <w:color w:val="auto"/>
          <w:sz w:val="32"/>
          <w:szCs w:val="32"/>
        </w:rPr>
      </w:pPr>
      <w:r>
        <w:rPr>
          <w:rFonts w:hint="eastAsia" w:ascii="黑体" w:hAnsi="黑体" w:eastAsia="黑体" w:cs="仿宋_GB2312"/>
          <w:b/>
          <w:color w:val="auto"/>
          <w:sz w:val="32"/>
          <w:szCs w:val="32"/>
        </w:rPr>
        <w:t>四、研究方向及主要研究内容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围绕国家及区域经济社会发展和本领域发展重大需求，凝炼研究方向，明确各研究方向具体研究内容。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ascii="黑体" w:hAnsi="黑体" w:eastAsia="黑体" w:cs="仿宋_GB2312"/>
          <w:bCs/>
          <w:color w:val="auto"/>
          <w:sz w:val="32"/>
          <w:szCs w:val="32"/>
        </w:rPr>
      </w:pPr>
      <w:r>
        <w:rPr>
          <w:rFonts w:hint="eastAsia" w:ascii="黑体" w:hAnsi="黑体" w:eastAsia="黑体" w:cs="仿宋_GB2312"/>
          <w:bCs/>
          <w:color w:val="auto"/>
          <w:sz w:val="32"/>
          <w:szCs w:val="32"/>
        </w:rPr>
        <w:t>五、</w:t>
      </w:r>
      <w:r>
        <w:rPr>
          <w:rFonts w:hint="eastAsia" w:ascii="黑体" w:hAnsi="黑体" w:eastAsia="黑体" w:cs="黑体"/>
          <w:b/>
          <w:color w:val="auto"/>
          <w:kern w:val="0"/>
          <w:sz w:val="32"/>
          <w:szCs w:val="32"/>
        </w:rPr>
        <w:t>目标任务（3年）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实验室建设的总体建设目标和重点任务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技术研发、科研条件建设、成果推广转化、开放共享、管理机制等建设目标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eastAsia="zh-CN"/>
        </w:rPr>
        <w:t>预期</w:t>
      </w:r>
      <w:r>
        <w:rPr>
          <w:rFonts w:hint="eastAsia" w:ascii="仿宋_GB2312" w:hAnsi="仿宋_GB2312" w:eastAsia="仿宋_GB2312" w:cs="仿宋_GB2312"/>
          <w:color w:val="auto"/>
          <w:kern w:val="0"/>
          <w:sz w:val="32"/>
          <w:szCs w:val="32"/>
        </w:rPr>
        <w:t>成效（预期社会经济效益和主要成果等，可量化）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仿宋_GB2312" w:hAnsi="仿宋_GB2312" w:eastAsia="仿宋_GB2312" w:cs="仿宋_GB2312"/>
          <w:color w:val="auto"/>
          <w:kern w:val="0"/>
          <w:sz w:val="32"/>
          <w:szCs w:val="32"/>
        </w:rPr>
      </w:pPr>
      <w:r>
        <w:rPr>
          <w:rFonts w:hint="eastAsia" w:ascii="黑体" w:hAnsi="黑体" w:eastAsia="黑体" w:cs="黑体"/>
          <w:b/>
          <w:color w:val="auto"/>
          <w:kern w:val="0"/>
          <w:sz w:val="32"/>
          <w:szCs w:val="32"/>
        </w:rPr>
        <w:t>六、依托单位条件保障</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1.自筹经费和配套经费承诺或保障情况。</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依托单位其他支持情况。</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Theme="minorEastAsia" w:hAnsiTheme="minorEastAsia" w:eastAsiaTheme="minorEastAsia"/>
          <w:color w:val="auto"/>
          <w:kern w:val="0"/>
          <w:sz w:val="28"/>
          <w:szCs w:val="28"/>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其他保障措施。</w:t>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eastAsia="zh-CN"/>
              </w:rPr>
              <w:t>省重点实验室、工程技术研究中心</w:t>
            </w:r>
            <w:r>
              <w:rPr>
                <w:rFonts w:hint="eastAsia" w:asciiTheme="minorEastAsia" w:hAnsiTheme="minorEastAsia"/>
                <w:b/>
                <w:bCs/>
                <w:color w:val="auto"/>
                <w:sz w:val="24"/>
                <w:lang w:val="en-US" w:eastAsia="zh-CN"/>
              </w:rPr>
              <w:t xml:space="preserve">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基础研究处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right="26"/>
              <w:jc w:val="both"/>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rPr>
              <w:t>联合共建单位</w:t>
            </w:r>
            <w:r>
              <w:rPr>
                <w:rFonts w:hint="eastAsia"/>
                <w:color w:val="auto"/>
                <w:lang w:eastAsia="zh-CN"/>
              </w:rPr>
              <w:t>（</w:t>
            </w:r>
            <w:r>
              <w:rPr>
                <w:rFonts w:hint="eastAsia"/>
                <w:color w:val="auto"/>
                <w:lang w:val="en-US" w:eastAsia="zh-CN"/>
              </w:rPr>
              <w:t>限5项，组建方式为“独立建设”不填</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宋体" w:hAnsi="宋体" w:cs="宋体"/>
          <w:b/>
          <w:bCs/>
          <w:color w:val="auto"/>
          <w:sz w:val="24"/>
          <w:lang w:eastAsia="zh-CN"/>
        </w:rPr>
      </w:pPr>
      <w:r>
        <w:rPr>
          <w:rFonts w:hint="eastAsia" w:ascii="宋体" w:hAnsi="宋体" w:cs="宋体"/>
          <w:b/>
          <w:bCs/>
          <w:color w:val="auto"/>
          <w:sz w:val="24"/>
          <w:lang w:eastAsia="zh-CN"/>
        </w:rPr>
        <w:t>四、拟通过科技项目经费新购置50万元及以上科研仪器信息（没有新购置计划的不需要填写）</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序号</w:t>
            </w:r>
          </w:p>
        </w:tc>
        <w:tc>
          <w:tcPr>
            <w:tcW w:w="1622"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仪器设备名称</w:t>
            </w:r>
          </w:p>
        </w:tc>
        <w:tc>
          <w:tcPr>
            <w:tcW w:w="628"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型号</w:t>
            </w:r>
          </w:p>
        </w:tc>
        <w:tc>
          <w:tcPr>
            <w:tcW w:w="1281" w:type="dxa"/>
            <w:tcBorders>
              <w:tl2br w:val="nil"/>
              <w:tr2bl w:val="nil"/>
            </w:tcBorders>
            <w:vAlign w:val="center"/>
          </w:tcPr>
          <w:p>
            <w:pPr>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2"/>
                <w:sz w:val="21"/>
                <w:szCs w:val="21"/>
                <w:lang w:val="en-US" w:eastAsia="zh-CN" w:bidi="ar-SA"/>
              </w:rPr>
              <w:t>主要技术参数</w:t>
            </w:r>
          </w:p>
        </w:tc>
        <w:tc>
          <w:tcPr>
            <w:tcW w:w="600"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购置用途</w:t>
            </w:r>
          </w:p>
        </w:tc>
        <w:tc>
          <w:tcPr>
            <w:tcW w:w="1555"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本单位同类仪器情况</w:t>
            </w:r>
          </w:p>
        </w:tc>
        <w:tc>
          <w:tcPr>
            <w:tcW w:w="142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0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86"/>
        <w:gridCol w:w="7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spacing w:line="540" w:lineRule="exact"/>
        <w:jc w:val="left"/>
        <w:rPr>
          <w:rFonts w:asciiTheme="minorEastAsia" w:hAnsiTheme="minorEastAsia" w:eastAsiaTheme="minorEastAsia"/>
          <w:color w:val="auto"/>
          <w:kern w:val="0"/>
          <w:sz w:val="28"/>
          <w:szCs w:val="28"/>
        </w:rPr>
      </w:pPr>
      <w:r>
        <w:rPr>
          <w:rFonts w:asciiTheme="minorEastAsia" w:hAnsiTheme="minorEastAsia" w:eastAsiaTheme="minorEastAsia"/>
          <w:color w:val="auto"/>
          <w:kern w:val="0"/>
          <w:sz w:val="28"/>
          <w:szCs w:val="28"/>
        </w:rPr>
        <w:br w:type="page"/>
      </w: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rFonts w:hint="eastAsia" w:eastAsiaTheme="minorEastAsia"/>
                <w:color w:val="auto"/>
                <w:lang w:eastAsia="zh-CN"/>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是（联合共建）</w:t>
            </w:r>
          </w:p>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否（独立建设）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br w:type="page"/>
      </w:r>
    </w:p>
    <w:p>
      <w:pPr>
        <w:pStyle w:val="2"/>
        <w:ind w:left="0" w:leftChars="0" w:firstLine="0" w:firstLineChars="0"/>
        <w:jc w:val="center"/>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（一）</w:t>
      </w:r>
      <w:r>
        <w:rPr>
          <w:rFonts w:hint="eastAsia" w:asciiTheme="minorEastAsia" w:hAnsiTheme="minorEastAsia" w:eastAsiaTheme="minorEastAsia"/>
          <w:b/>
          <w:color w:val="auto"/>
          <w:kern w:val="0"/>
          <w:sz w:val="28"/>
          <w:szCs w:val="28"/>
        </w:rPr>
        <w:t>组建平台的必要性</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与国家和我省主要发展政策的吻合程度。</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推动产业领域、行业区域的作用意义。</w:t>
      </w:r>
    </w:p>
    <w:p>
      <w:pPr>
        <w:numPr>
          <w:ilvl w:val="0"/>
          <w:numId w:val="0"/>
        </w:numPr>
        <w:spacing w:line="540" w:lineRule="exact"/>
        <w:jc w:val="left"/>
        <w:rPr>
          <w:rFonts w:hint="eastAsia" w:cs="宋体" w:asciiTheme="minorEastAsia" w:hAnsiTheme="minorEastAsia"/>
          <w:color w:val="auto"/>
          <w:kern w:val="0"/>
          <w:sz w:val="28"/>
          <w:szCs w:val="28"/>
          <w:lang w:eastAsia="zh-CN"/>
        </w:rPr>
      </w:pP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lang w:eastAsia="zh-CN"/>
        </w:rPr>
        <w:t>本技术领域已有研发平台布局情况及定位区别。</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（二）</w:t>
      </w:r>
      <w:r>
        <w:rPr>
          <w:rFonts w:hint="eastAsia" w:asciiTheme="minorEastAsia" w:hAnsiTheme="minorEastAsia" w:eastAsiaTheme="minorEastAsia"/>
          <w:b/>
          <w:color w:val="auto"/>
          <w:kern w:val="0"/>
          <w:sz w:val="28"/>
          <w:szCs w:val="28"/>
        </w:rPr>
        <w:t>组建基础条件和优势</w:t>
      </w:r>
    </w:p>
    <w:p>
      <w:pPr>
        <w:numPr>
          <w:ilvl w:val="0"/>
          <w:numId w:val="4"/>
        </w:numPr>
        <w:spacing w:line="540" w:lineRule="exact"/>
        <w:jc w:val="left"/>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牵头单位基本情况、主要优势</w:t>
      </w:r>
      <w:r>
        <w:rPr>
          <w:rFonts w:hint="eastAsia" w:asciiTheme="minorEastAsia" w:hAnsiTheme="minorEastAsia"/>
          <w:color w:val="auto"/>
          <w:kern w:val="0"/>
          <w:sz w:val="28"/>
          <w:szCs w:val="28"/>
          <w:lang w:eastAsia="zh-CN"/>
        </w:rPr>
        <w:t>（有联合共建单位的需要说明合作的主要内容，各方的主要任务）</w:t>
      </w:r>
      <w:r>
        <w:rPr>
          <w:rFonts w:hint="eastAsia" w:asciiTheme="minorEastAsia" w:hAnsiTheme="minorEastAsia" w:eastAsiaTheme="minorEastAsia"/>
          <w:color w:val="auto"/>
          <w:kern w:val="0"/>
          <w:sz w:val="28"/>
          <w:szCs w:val="28"/>
        </w:rPr>
        <w:t>。</w:t>
      </w:r>
    </w:p>
    <w:p>
      <w:pPr>
        <w:numPr>
          <w:ilvl w:val="0"/>
          <w:numId w:val="4"/>
        </w:numPr>
        <w:spacing w:line="540" w:lineRule="exact"/>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组建负责</w:t>
      </w:r>
      <w:r>
        <w:rPr>
          <w:rFonts w:hint="eastAsia" w:cs="宋体" w:asciiTheme="minorEastAsia" w:hAnsiTheme="minorEastAsia"/>
          <w:color w:val="auto"/>
          <w:kern w:val="0"/>
          <w:sz w:val="28"/>
          <w:szCs w:val="28"/>
          <w:lang w:eastAsia="zh-CN"/>
        </w:rPr>
        <w:t>人</w:t>
      </w:r>
      <w:r>
        <w:rPr>
          <w:rFonts w:hint="eastAsia" w:cs="宋体" w:asciiTheme="minorEastAsia" w:hAnsiTheme="minorEastAsia" w:eastAsiaTheme="minorEastAsia"/>
          <w:color w:val="auto"/>
          <w:kern w:val="0"/>
          <w:sz w:val="28"/>
          <w:szCs w:val="28"/>
        </w:rPr>
        <w:t>和核心团队人员情况及优势。</w:t>
      </w:r>
    </w:p>
    <w:p>
      <w:pP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3、已有基础条件（资质、</w:t>
      </w:r>
      <w:r>
        <w:rPr>
          <w:rFonts w:hint="eastAsia" w:cs="宋体" w:asciiTheme="minorEastAsia" w:hAnsiTheme="minorEastAsia"/>
          <w:color w:val="auto"/>
          <w:kern w:val="0"/>
          <w:sz w:val="28"/>
          <w:szCs w:val="28"/>
          <w:lang w:eastAsia="zh-CN"/>
        </w:rPr>
        <w:t>知识产权、</w:t>
      </w:r>
      <w:r>
        <w:rPr>
          <w:rFonts w:hint="eastAsia" w:cs="宋体" w:asciiTheme="minorEastAsia" w:hAnsiTheme="minorEastAsia" w:eastAsiaTheme="minorEastAsia"/>
          <w:color w:val="auto"/>
          <w:kern w:val="0"/>
          <w:sz w:val="28"/>
          <w:szCs w:val="28"/>
        </w:rPr>
        <w:t>技术、</w:t>
      </w:r>
      <w:r>
        <w:rPr>
          <w:rFonts w:hint="eastAsia" w:cs="宋体" w:asciiTheme="minorEastAsia" w:hAnsiTheme="minorEastAsia"/>
          <w:color w:val="auto"/>
          <w:kern w:val="0"/>
          <w:sz w:val="28"/>
          <w:szCs w:val="28"/>
          <w:lang w:eastAsia="zh-CN"/>
        </w:rPr>
        <w:t>仪器设施</w:t>
      </w:r>
      <w:r>
        <w:rPr>
          <w:rFonts w:hint="eastAsia" w:cs="宋体" w:asciiTheme="minorEastAsia" w:hAnsiTheme="minorEastAsia" w:eastAsiaTheme="minorEastAsia"/>
          <w:color w:val="auto"/>
          <w:kern w:val="0"/>
          <w:sz w:val="28"/>
          <w:szCs w:val="28"/>
        </w:rPr>
        <w:t>、场地等</w:t>
      </w:r>
      <w:r>
        <w:rPr>
          <w:rFonts w:hint="eastAsia" w:cs="宋体" w:asciiTheme="minorEastAsia" w:hAnsiTheme="minorEastAsia"/>
          <w:color w:val="auto"/>
          <w:kern w:val="0"/>
          <w:sz w:val="28"/>
          <w:szCs w:val="28"/>
          <w:lang w:eastAsia="zh-CN"/>
        </w:rPr>
        <w:t>。</w:t>
      </w:r>
      <w:r>
        <w:rPr>
          <w:rFonts w:hint="eastAsia" w:cs="宋体" w:asciiTheme="minorEastAsia" w:hAnsiTheme="minorEastAsia" w:eastAsiaTheme="minorEastAsia"/>
          <w:color w:val="auto"/>
          <w:kern w:val="0"/>
          <w:sz w:val="28"/>
          <w:szCs w:val="28"/>
        </w:rPr>
        <w:t>已开展的前期工作，</w:t>
      </w:r>
      <w:r>
        <w:rPr>
          <w:rFonts w:hint="eastAsia" w:cs="宋体" w:asciiTheme="minorEastAsia" w:hAnsiTheme="minorEastAsia"/>
          <w:color w:val="auto"/>
          <w:kern w:val="0"/>
          <w:sz w:val="28"/>
          <w:szCs w:val="28"/>
          <w:lang w:eastAsia="zh-CN"/>
        </w:rPr>
        <w:t>产学研合作情况，工程化研究情况等</w:t>
      </w:r>
      <w:r>
        <w:rPr>
          <w:rFonts w:hint="eastAsia" w:cs="宋体" w:asciiTheme="minorEastAsia" w:hAnsiTheme="minorEastAsia" w:eastAsiaTheme="minorEastAsia"/>
          <w:color w:val="auto"/>
          <w:kern w:val="0"/>
          <w:sz w:val="28"/>
          <w:szCs w:val="28"/>
        </w:rPr>
        <w:t>）</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（三）</w:t>
      </w:r>
      <w:r>
        <w:rPr>
          <w:rFonts w:hint="eastAsia" w:asciiTheme="minorEastAsia" w:hAnsiTheme="minorEastAsia" w:eastAsiaTheme="minorEastAsia"/>
          <w:b/>
          <w:color w:val="auto"/>
          <w:kern w:val="0"/>
          <w:sz w:val="28"/>
          <w:szCs w:val="28"/>
        </w:rPr>
        <w:t>组建目标任务和预期成效</w:t>
      </w:r>
    </w:p>
    <w:p>
      <w:pPr>
        <w:spacing w:line="540" w:lineRule="exact"/>
        <w:jc w:val="left"/>
        <w:rPr>
          <w:rFonts w:hint="eastAsia" w:asciiTheme="minorEastAsia" w:hAnsiTheme="minorEastAsia"/>
          <w:color w:val="auto"/>
          <w:kern w:val="0"/>
          <w:sz w:val="28"/>
          <w:szCs w:val="28"/>
          <w:lang w:eastAsia="zh-CN"/>
        </w:rPr>
      </w:pPr>
      <w:r>
        <w:rPr>
          <w:rFonts w:hint="eastAsia" w:asciiTheme="minorEastAsia" w:hAnsiTheme="minorEastAsia" w:eastAsiaTheme="minorEastAsia"/>
          <w:color w:val="auto"/>
          <w:kern w:val="0"/>
          <w:sz w:val="28"/>
          <w:szCs w:val="28"/>
        </w:rPr>
        <w:t>1、</w:t>
      </w:r>
      <w:r>
        <w:rPr>
          <w:rFonts w:hint="eastAsia" w:asciiTheme="minorEastAsia" w:hAnsiTheme="minorEastAsia"/>
          <w:color w:val="auto"/>
          <w:kern w:val="0"/>
          <w:sz w:val="28"/>
          <w:szCs w:val="28"/>
          <w:lang w:eastAsia="zh-CN"/>
        </w:rPr>
        <w:t>研究方向，三至五年主要研究内容，需要攻克的主要技术难点。</w:t>
      </w:r>
    </w:p>
    <w:p>
      <w:pPr>
        <w:spacing w:line="540" w:lineRule="exact"/>
        <w:jc w:val="left"/>
        <w:rPr>
          <w:rFonts w:hint="eastAsia" w:asciiTheme="minorEastAsia" w:hAnsiTheme="minorEastAsia"/>
          <w:color w:val="auto"/>
          <w:kern w:val="0"/>
          <w:sz w:val="28"/>
          <w:szCs w:val="28"/>
          <w:lang w:val="en-US" w:eastAsia="zh-CN"/>
        </w:rPr>
      </w:pPr>
      <w:r>
        <w:rPr>
          <w:rFonts w:hint="eastAsia" w:asciiTheme="minorEastAsia" w:hAnsiTheme="minorEastAsia"/>
          <w:color w:val="auto"/>
          <w:kern w:val="0"/>
          <w:sz w:val="28"/>
          <w:szCs w:val="28"/>
          <w:lang w:val="en-US" w:eastAsia="zh-CN"/>
        </w:rPr>
        <w:t>2、技术研发、科研条件建设、成果推广转化、开放共享、管理机制等建设目标。</w:t>
      </w:r>
    </w:p>
    <w:p>
      <w:pPr>
        <w:spacing w:line="540" w:lineRule="exact"/>
        <w:jc w:val="left"/>
        <w:rPr>
          <w:rFonts w:hint="eastAsia" w:asciiTheme="minorEastAsia" w:hAnsiTheme="minorEastAsia"/>
          <w:color w:val="auto"/>
          <w:kern w:val="0"/>
          <w:sz w:val="28"/>
          <w:szCs w:val="28"/>
          <w:lang w:val="en-US" w:eastAsia="zh-CN"/>
        </w:rPr>
      </w:pPr>
      <w:r>
        <w:rPr>
          <w:rFonts w:hint="eastAsia" w:asciiTheme="minorEastAsia" w:hAnsiTheme="minorEastAsia"/>
          <w:color w:val="auto"/>
          <w:kern w:val="0"/>
          <w:sz w:val="28"/>
          <w:szCs w:val="28"/>
          <w:lang w:val="en-US" w:eastAsia="zh-CN"/>
        </w:rPr>
        <w:t>3、预期成效（经济、社会指标）</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（四）</w:t>
      </w:r>
      <w:r>
        <w:rPr>
          <w:rFonts w:hint="eastAsia" w:asciiTheme="minorEastAsia" w:hAnsiTheme="minorEastAsia" w:eastAsiaTheme="minorEastAsia"/>
          <w:b/>
          <w:color w:val="auto"/>
          <w:kern w:val="0"/>
          <w:sz w:val="28"/>
          <w:szCs w:val="28"/>
        </w:rPr>
        <w:t>组建实施和保障措施</w:t>
      </w:r>
    </w:p>
    <w:p>
      <w:pPr>
        <w:numPr>
          <w:ilvl w:val="0"/>
          <w:numId w:val="5"/>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自筹经费和配套经费承诺或保障情况。</w:t>
      </w:r>
    </w:p>
    <w:p>
      <w:pPr>
        <w:numPr>
          <w:ilvl w:val="0"/>
          <w:numId w:val="5"/>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color w:val="auto"/>
          <w:kern w:val="0"/>
          <w:sz w:val="28"/>
          <w:szCs w:val="28"/>
          <w:lang w:eastAsia="zh-CN"/>
        </w:rPr>
        <w:t>依托单位其他支持情况。</w:t>
      </w:r>
    </w:p>
    <w:p>
      <w:pPr>
        <w:numPr>
          <w:ilvl w:val="0"/>
          <w:numId w:val="5"/>
        </w:numPr>
        <w:spacing w:line="540" w:lineRule="exact"/>
        <w:jc w:val="left"/>
        <w:rPr>
          <w:rFonts w:hint="eastAsia"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其他保障措施。</w:t>
      </w:r>
    </w:p>
    <w:p>
      <w:pPr>
        <w:rPr>
          <w:color w:val="auto"/>
        </w:rPr>
      </w:pPr>
      <w:r>
        <w:rPr>
          <w:color w:val="auto"/>
        </w:rPr>
        <w:br w:type="page"/>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临床医学研究中心（基地）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社会发展处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联合共建单位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Calibri" w:hAnsi="Calibri"/>
          <w:b/>
          <w:color w:val="auto"/>
          <w:sz w:val="24"/>
        </w:rPr>
      </w:pPr>
      <w:r>
        <w:rPr>
          <w:rFonts w:hint="eastAsia" w:ascii="Calibri" w:hAnsi="Calibri"/>
          <w:b/>
          <w:color w:val="auto"/>
          <w:sz w:val="24"/>
          <w:lang w:eastAsia="zh-CN"/>
        </w:rPr>
        <w:t>四</w:t>
      </w:r>
      <w:r>
        <w:rPr>
          <w:rFonts w:ascii="Calibri" w:hAnsi="Calibri"/>
          <w:b/>
          <w:color w:val="auto"/>
          <w:sz w:val="24"/>
        </w:rPr>
        <w:t>、</w:t>
      </w:r>
      <w:r>
        <w:rPr>
          <w:rFonts w:hint="eastAsia" w:ascii="Calibri" w:hAnsi="Calibri"/>
          <w:b/>
          <w:color w:val="auto"/>
          <w:sz w:val="24"/>
          <w:lang w:eastAsia="zh-CN"/>
        </w:rPr>
        <w:t>拟通过科技项目经费新购置50万元及以上科研仪器信息（没有新购置计划的不需要填写）</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序号</w:t>
            </w:r>
          </w:p>
        </w:tc>
        <w:tc>
          <w:tcPr>
            <w:tcW w:w="1622"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仪器设备名称</w:t>
            </w:r>
          </w:p>
        </w:tc>
        <w:tc>
          <w:tcPr>
            <w:tcW w:w="628"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型号</w:t>
            </w:r>
          </w:p>
        </w:tc>
        <w:tc>
          <w:tcPr>
            <w:tcW w:w="1281" w:type="dxa"/>
            <w:tcBorders>
              <w:tl2br w:val="nil"/>
              <w:tr2bl w:val="nil"/>
            </w:tcBorders>
            <w:vAlign w:val="center"/>
          </w:tcPr>
          <w:p>
            <w:pPr>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2"/>
                <w:sz w:val="21"/>
                <w:szCs w:val="21"/>
                <w:lang w:val="en-US" w:eastAsia="zh-CN" w:bidi="ar-SA"/>
              </w:rPr>
              <w:t>主要技术参数</w:t>
            </w:r>
          </w:p>
        </w:tc>
        <w:tc>
          <w:tcPr>
            <w:tcW w:w="600"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购置用途</w:t>
            </w:r>
          </w:p>
        </w:tc>
        <w:tc>
          <w:tcPr>
            <w:tcW w:w="1555"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本单位同类仪器情况</w:t>
            </w:r>
          </w:p>
        </w:tc>
        <w:tc>
          <w:tcPr>
            <w:tcW w:w="142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jc w:val="left"/>
        <w:rPr>
          <w:rFonts w:hint="eastAsia" w:cs="宋体" w:asciiTheme="minorEastAsia" w:hAnsiTheme="minorEastAsia"/>
          <w:b/>
          <w:bCs/>
          <w:color w:val="auto"/>
          <w:sz w:val="24"/>
          <w:lang w:eastAsia="zh-CN"/>
        </w:rPr>
      </w:pP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color w:val="auto"/>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根据填写内容判断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br w:type="page"/>
      </w:r>
    </w:p>
    <w:p>
      <w:pPr>
        <w:pStyle w:val="2"/>
        <w:ind w:left="0" w:leftChars="0" w:firstLine="0" w:firstLineChars="0"/>
        <w:jc w:val="center"/>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（一）</w:t>
      </w:r>
      <w:r>
        <w:rPr>
          <w:rFonts w:hint="eastAsia" w:asciiTheme="minorEastAsia" w:hAnsiTheme="minorEastAsia" w:eastAsiaTheme="minorEastAsia"/>
          <w:b/>
          <w:color w:val="auto"/>
          <w:kern w:val="0"/>
          <w:sz w:val="28"/>
          <w:szCs w:val="28"/>
        </w:rPr>
        <w:t>组建平台的必要性</w:t>
      </w:r>
      <w:r>
        <w:rPr>
          <w:rFonts w:hint="eastAsia" w:asciiTheme="minorEastAsia" w:hAnsiTheme="minorEastAsia" w:eastAsiaTheme="minorEastAsia"/>
          <w:color w:val="auto"/>
          <w:kern w:val="0"/>
          <w:sz w:val="28"/>
          <w:szCs w:val="28"/>
        </w:rPr>
        <w:t>（限2000字）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与国家和我省主要发展政策的吻合程度。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推动产业领域、行业区域的作用意义。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（二）</w:t>
      </w:r>
      <w:r>
        <w:rPr>
          <w:rFonts w:hint="eastAsia" w:asciiTheme="minorEastAsia" w:hAnsiTheme="minorEastAsia" w:eastAsiaTheme="minorEastAsia"/>
          <w:b/>
          <w:color w:val="auto"/>
          <w:kern w:val="0"/>
          <w:sz w:val="28"/>
          <w:szCs w:val="28"/>
        </w:rPr>
        <w:t>组建目标任务和预期成效</w:t>
      </w:r>
      <w:r>
        <w:rPr>
          <w:rFonts w:hint="eastAsia" w:asciiTheme="minorEastAsia" w:hAnsiTheme="minorEastAsia" w:eastAsiaTheme="minorEastAsia"/>
          <w:color w:val="auto"/>
          <w:kern w:val="0"/>
          <w:sz w:val="28"/>
          <w:szCs w:val="28"/>
        </w:rPr>
        <w:t>（限2000字）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1、目标定位的科学准确性和主要特色、关键技术及创新点。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2、任务设置分工的科学合理性。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3、主要成效（预期社会经济效益和主要成果等）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（三）</w:t>
      </w:r>
      <w:r>
        <w:rPr>
          <w:rFonts w:hint="eastAsia" w:asciiTheme="minorEastAsia" w:hAnsiTheme="minorEastAsia" w:eastAsiaTheme="minorEastAsia"/>
          <w:b/>
          <w:color w:val="auto"/>
          <w:kern w:val="0"/>
          <w:sz w:val="28"/>
          <w:szCs w:val="28"/>
        </w:rPr>
        <w:t>组建基础条件和优势</w:t>
      </w:r>
      <w:r>
        <w:rPr>
          <w:rFonts w:hint="eastAsia" w:asciiTheme="minorEastAsia" w:hAnsiTheme="minorEastAsia" w:eastAsiaTheme="minorEastAsia"/>
          <w:color w:val="auto"/>
          <w:kern w:val="0"/>
          <w:sz w:val="28"/>
          <w:szCs w:val="28"/>
        </w:rPr>
        <w:t>（限2500字）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牵头单位基本情况、主要优势和联合承担单位的主要作用。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组建负责和核心团队人员情况及优势。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3、已有基础条件（已开展的前期工作，拥有资质、技术、</w:t>
      </w:r>
      <w:r>
        <w:rPr>
          <w:rFonts w:hint="eastAsia" w:cs="宋体" w:asciiTheme="minorEastAsia" w:hAnsiTheme="minorEastAsia"/>
          <w:color w:val="auto"/>
          <w:kern w:val="0"/>
          <w:sz w:val="28"/>
          <w:szCs w:val="28"/>
          <w:lang w:eastAsia="zh-CN"/>
        </w:rPr>
        <w:t>仪器设施</w:t>
      </w:r>
      <w:r>
        <w:rPr>
          <w:rFonts w:hint="eastAsia" w:cs="宋体" w:asciiTheme="minorEastAsia" w:hAnsiTheme="minorEastAsia" w:eastAsiaTheme="minorEastAsia"/>
          <w:color w:val="auto"/>
          <w:kern w:val="0"/>
          <w:sz w:val="28"/>
          <w:szCs w:val="28"/>
        </w:rPr>
        <w:t>、场地等</w:t>
      </w:r>
      <w:r>
        <w:rPr>
          <w:rFonts w:hint="eastAsia" w:cs="宋体" w:asciiTheme="minorEastAsia" w:hAnsiTheme="minorEastAsia"/>
          <w:color w:val="auto"/>
          <w:kern w:val="0"/>
          <w:sz w:val="28"/>
          <w:szCs w:val="28"/>
          <w:lang w:eastAsia="zh-CN"/>
        </w:rPr>
        <w:t>。省级国际创新合作基地需要写明近五年承担的国家或省级的重点合作项目、取得的国际科技合作成果，一级国际科技合作发挥的示范作用、</w:t>
      </w:r>
      <w:r>
        <w:rPr>
          <w:rFonts w:hint="eastAsia" w:cs="宋体" w:asciiTheme="minorEastAsia" w:hAnsiTheme="minorEastAsia"/>
          <w:color w:val="auto"/>
          <w:kern w:val="0"/>
          <w:sz w:val="28"/>
          <w:szCs w:val="28"/>
          <w:lang w:val="en-US" w:eastAsia="zh-CN"/>
        </w:rPr>
        <w:t>3年内国际科技合作的目标等内容</w:t>
      </w:r>
      <w:r>
        <w:rPr>
          <w:rFonts w:hint="eastAsia" w:cs="宋体" w:asciiTheme="minorEastAsia" w:hAnsiTheme="minorEastAsia" w:eastAsiaTheme="minorEastAsia"/>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（四）</w:t>
      </w:r>
      <w:r>
        <w:rPr>
          <w:rFonts w:hint="eastAsia" w:asciiTheme="minorEastAsia" w:hAnsiTheme="minorEastAsia" w:eastAsiaTheme="minorEastAsia"/>
          <w:b/>
          <w:color w:val="auto"/>
          <w:kern w:val="0"/>
          <w:sz w:val="28"/>
          <w:szCs w:val="28"/>
        </w:rPr>
        <w:t>组建实施和保障措施（限2500字</w:t>
      </w:r>
      <w:r>
        <w:rPr>
          <w:rFonts w:hint="eastAsia" w:asciiTheme="minorEastAsia" w:hAnsiTheme="minorEastAsia" w:eastAsiaTheme="minorEastAsia"/>
          <w:color w:val="auto"/>
          <w:kern w:val="0"/>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实施方案的科学性、合理性和可行性。</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自筹经费和配套经费承诺或保障情况。</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其他保障措施。</w:t>
      </w:r>
    </w:p>
    <w:p>
      <w:pPr>
        <w:rPr>
          <w:color w:val="auto"/>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tab/>
      </w: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tbl>
      <w:tblPr>
        <w:tblStyle w:val="9"/>
        <w:tblpPr w:leftFromText="180" w:rightFromText="180" w:vertAnchor="text" w:horzAnchor="margin" w:tblpY="31"/>
        <w:tblW w:w="5993" w:type="dxa"/>
        <w:tblInd w:w="0" w:type="dxa"/>
        <w:tblLayout w:type="fixed"/>
        <w:tblCellMar>
          <w:top w:w="0" w:type="dxa"/>
          <w:left w:w="108" w:type="dxa"/>
          <w:bottom w:w="0" w:type="dxa"/>
          <w:right w:w="108" w:type="dxa"/>
        </w:tblCellMar>
      </w:tblPr>
      <w:tblGrid>
        <w:gridCol w:w="1816"/>
        <w:gridCol w:w="4177"/>
      </w:tblGrid>
      <w:tr>
        <w:tblPrEx>
          <w:tblCellMar>
            <w:top w:w="0" w:type="dxa"/>
            <w:left w:w="108" w:type="dxa"/>
            <w:bottom w:w="0" w:type="dxa"/>
            <w:right w:w="108" w:type="dxa"/>
          </w:tblCellMar>
        </w:tblPrEx>
        <w:trPr>
          <w:trHeight w:val="375"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计划类别：</w:t>
            </w:r>
          </w:p>
        </w:tc>
        <w:tc>
          <w:tcPr>
            <w:tcW w:w="4177" w:type="dxa"/>
            <w:tcBorders>
              <w:bottom w:val="single" w:color="auto" w:sz="4" w:space="0"/>
            </w:tcBorders>
            <w:vAlign w:val="center"/>
          </w:tcPr>
          <w:p>
            <w:pPr>
              <w:snapToGrid w:val="0"/>
              <w:spacing w:line="300" w:lineRule="auto"/>
              <w:rPr>
                <w:rFonts w:hint="eastAsia" w:ascii="仿宋_GB2312" w:eastAsia="仿宋_GB2312"/>
                <w:b/>
                <w:bCs/>
                <w:color w:val="auto"/>
                <w:sz w:val="28"/>
                <w:szCs w:val="28"/>
                <w:lang w:eastAsia="zh-CN"/>
              </w:rPr>
            </w:pPr>
            <w:r>
              <w:rPr>
                <w:rFonts w:hint="eastAsia" w:ascii="仿宋_GB2312" w:hAnsi="Times New Roman" w:eastAsia="仿宋_GB2312" w:cs="Times New Roman"/>
                <w:b/>
                <w:bCs/>
                <w:i w:val="0"/>
                <w:caps w:val="0"/>
                <w:color w:val="auto"/>
                <w:spacing w:val="0"/>
                <w:sz w:val="28"/>
                <w:szCs w:val="28"/>
              </w:rPr>
              <w:t>创新平台与人才计划</w:t>
            </w:r>
          </w:p>
        </w:tc>
      </w:tr>
      <w:tr>
        <w:tblPrEx>
          <w:tblCellMar>
            <w:top w:w="0" w:type="dxa"/>
            <w:left w:w="108" w:type="dxa"/>
            <w:bottom w:w="0" w:type="dxa"/>
            <w:right w:w="108" w:type="dxa"/>
          </w:tblCellMar>
        </w:tblPrEx>
        <w:trPr>
          <w:trHeight w:val="375" w:hRule="atLeast"/>
        </w:trPr>
        <w:tc>
          <w:tcPr>
            <w:tcW w:w="1816" w:type="dxa"/>
            <w:vAlign w:val="center"/>
          </w:tcPr>
          <w:p>
            <w:pPr>
              <w:snapToGrid w:val="0"/>
              <w:spacing w:line="300" w:lineRule="auto"/>
              <w:jc w:val="right"/>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项目类别：</w:t>
            </w:r>
          </w:p>
        </w:tc>
        <w:tc>
          <w:tcPr>
            <w:tcW w:w="4177" w:type="dxa"/>
            <w:tcBorders>
              <w:bottom w:val="single" w:color="auto" w:sz="4" w:space="0"/>
            </w:tcBorders>
            <w:vAlign w:val="center"/>
          </w:tcPr>
          <w:p>
            <w:pPr>
              <w:snapToGrid w:val="0"/>
              <w:spacing w:line="300" w:lineRule="auto"/>
              <w:rPr>
                <w:rFonts w:hint="eastAsia" w:ascii="仿宋_GB2312" w:eastAsia="仿宋_GB2312"/>
                <w:b/>
                <w:bCs/>
                <w:color w:val="auto"/>
                <w:sz w:val="28"/>
                <w:szCs w:val="28"/>
                <w:lang w:val="en-US" w:eastAsia="zh-CN"/>
              </w:rPr>
            </w:pPr>
            <w:r>
              <w:rPr>
                <w:rFonts w:hint="eastAsia" w:ascii="仿宋_GB2312" w:hAnsi="Times New Roman" w:eastAsia="仿宋_GB2312" w:cs="Times New Roman"/>
                <w:b/>
                <w:bCs/>
                <w:color w:val="auto"/>
                <w:sz w:val="28"/>
                <w:szCs w:val="28"/>
              </w:rPr>
              <w:t>国际科技创新合作基地</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主管处室：</w:t>
            </w:r>
          </w:p>
        </w:tc>
        <w:tc>
          <w:tcPr>
            <w:tcW w:w="4177" w:type="dxa"/>
            <w:tcBorders>
              <w:top w:val="single" w:color="auto" w:sz="4" w:space="0"/>
              <w:bottom w:val="single" w:color="auto" w:sz="4" w:space="0"/>
            </w:tcBorders>
            <w:vAlign w:val="center"/>
          </w:tcPr>
          <w:p>
            <w:pPr>
              <w:snapToGrid w:val="0"/>
              <w:spacing w:line="300" w:lineRule="auto"/>
              <w:rPr>
                <w:rFonts w:hint="default" w:ascii="仿宋_GB2312" w:eastAsia="仿宋_GB2312"/>
                <w:b/>
                <w:bCs/>
                <w:color w:val="auto"/>
                <w:sz w:val="28"/>
                <w:szCs w:val="28"/>
                <w:lang w:val="en-US"/>
              </w:rPr>
            </w:pPr>
            <w:r>
              <w:rPr>
                <w:rFonts w:hint="eastAsia" w:ascii="仿宋_GB2312" w:hAnsi="Times New Roman" w:eastAsia="仿宋_GB2312" w:cs="Times New Roman"/>
                <w:b/>
                <w:bCs/>
                <w:i w:val="0"/>
                <w:caps w:val="0"/>
                <w:color w:val="auto"/>
                <w:spacing w:val="0"/>
                <w:sz w:val="28"/>
                <w:szCs w:val="28"/>
                <w:u w:val="none"/>
              </w:rPr>
              <w:fldChar w:fldCharType="begin"/>
            </w:r>
            <w:r>
              <w:rPr>
                <w:rFonts w:hint="eastAsia" w:ascii="仿宋_GB2312" w:hAnsi="Times New Roman" w:eastAsia="仿宋_GB2312" w:cs="Times New Roman"/>
                <w:b/>
                <w:bCs/>
                <w:i w:val="0"/>
                <w:caps w:val="0"/>
                <w:color w:val="auto"/>
                <w:spacing w:val="0"/>
                <w:sz w:val="28"/>
                <w:szCs w:val="28"/>
                <w:u w:val="none"/>
              </w:rPr>
              <w:instrText xml:space="preserve"> HYPERLINK "http://61.187.87.55/egrantweb/grantInfo" </w:instrText>
            </w:r>
            <w:r>
              <w:rPr>
                <w:rFonts w:hint="eastAsia" w:ascii="仿宋_GB2312" w:hAnsi="Times New Roman" w:eastAsia="仿宋_GB2312" w:cs="Times New Roman"/>
                <w:b/>
                <w:bCs/>
                <w:i w:val="0"/>
                <w:caps w:val="0"/>
                <w:color w:val="auto"/>
                <w:spacing w:val="0"/>
                <w:sz w:val="28"/>
                <w:szCs w:val="28"/>
                <w:u w:val="none"/>
              </w:rPr>
              <w:fldChar w:fldCharType="separate"/>
            </w:r>
            <w:r>
              <w:rPr>
                <w:rFonts w:hint="eastAsia" w:ascii="仿宋_GB2312" w:hAnsi="Times New Roman" w:eastAsia="仿宋_GB2312" w:cs="Times New Roman"/>
                <w:b/>
                <w:bCs/>
                <w:i w:val="0"/>
                <w:caps w:val="0"/>
                <w:color w:val="auto"/>
                <w:spacing w:val="0"/>
                <w:sz w:val="28"/>
                <w:szCs w:val="28"/>
                <w:u w:val="none"/>
              </w:rPr>
              <w:t>国际与区域科技合作处 </w:t>
            </w:r>
            <w:r>
              <w:rPr>
                <w:rFonts w:hint="eastAsia" w:ascii="仿宋_GB2312" w:hAnsi="Times New Roman" w:eastAsia="仿宋_GB2312" w:cs="Times New Roman"/>
                <w:b/>
                <w:bCs/>
                <w:i w:val="0"/>
                <w:caps w:val="0"/>
                <w:color w:val="auto"/>
                <w:spacing w:val="0"/>
                <w:sz w:val="28"/>
                <w:szCs w:val="28"/>
                <w:u w:val="none"/>
              </w:rPr>
              <w:fldChar w:fldCharType="end"/>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受理</w:t>
            </w:r>
            <w:r>
              <w:rPr>
                <w:rFonts w:ascii="仿宋_GB2312" w:eastAsia="仿宋_GB2312"/>
                <w:b/>
                <w:bCs/>
                <w:color w:val="auto"/>
                <w:sz w:val="28"/>
                <w:szCs w:val="28"/>
              </w:rPr>
              <w:t>编号</w:t>
            </w:r>
            <w:r>
              <w:rPr>
                <w:rFonts w:hint="eastAsia" w:ascii="仿宋_GB2312" w:eastAsia="仿宋_GB2312"/>
                <w:b/>
                <w:bCs/>
                <w:color w:val="auto"/>
                <w:sz w:val="28"/>
                <w:szCs w:val="28"/>
              </w:rPr>
              <w:t>：</w:t>
            </w:r>
          </w:p>
        </w:tc>
        <w:tc>
          <w:tcPr>
            <w:tcW w:w="4177" w:type="dxa"/>
            <w:tcBorders>
              <w:top w:val="single" w:color="auto" w:sz="4" w:space="0"/>
              <w:bottom w:val="single" w:color="auto" w:sz="4" w:space="0"/>
            </w:tcBorders>
            <w:vAlign w:val="center"/>
          </w:tcPr>
          <w:p>
            <w:pPr>
              <w:snapToGrid w:val="0"/>
              <w:spacing w:line="300" w:lineRule="auto"/>
              <w:rPr>
                <w:rFonts w:hint="eastAsia" w:ascii="仿宋_GB2312" w:eastAsia="仿宋_GB2312"/>
                <w:b/>
                <w:bCs/>
                <w:color w:val="auto"/>
                <w:sz w:val="28"/>
                <w:szCs w:val="28"/>
              </w:rPr>
            </w:pPr>
          </w:p>
        </w:tc>
      </w:tr>
    </w:tbl>
    <w:p>
      <w:pPr>
        <w:jc w:val="center"/>
        <w:rPr>
          <w:color w:val="auto"/>
        </w:rPr>
      </w:pPr>
      <w:r>
        <w:rPr>
          <w:rFonts w:hint="eastAsia" w:ascii="宋体" w:hAnsi="宋体"/>
          <w:color w:val="auto"/>
          <w:sz w:val="24"/>
          <w:lang w:val="en-US" w:eastAsia="zh-CN"/>
        </w:rPr>
        <w:t xml:space="preserve">    </w:t>
      </w:r>
      <w:r>
        <w:rPr>
          <w:rFonts w:ascii="宋体" w:hAnsi="宋体"/>
          <w:color w:val="auto"/>
          <w:sz w:val="24"/>
        </w:rPr>
        <w:drawing>
          <wp:inline distT="0" distB="0" distL="114300" distR="114300">
            <wp:extent cx="1875790" cy="828040"/>
            <wp:effectExtent l="0" t="0" r="1016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inline>
        </w:drawing>
      </w:r>
    </w:p>
    <w:p>
      <w:pPr>
        <w:snapToGrid w:val="0"/>
        <w:spacing w:line="300" w:lineRule="auto"/>
        <w:jc w:val="center"/>
        <w:rPr>
          <w:rFonts w:hint="eastAsia" w:ascii="仿宋_GB2312" w:eastAsia="仿宋_GB2312"/>
          <w:b/>
          <w:bCs/>
          <w:color w:val="auto"/>
          <w:sz w:val="44"/>
        </w:rPr>
      </w:pPr>
    </w:p>
    <w:p>
      <w:pPr>
        <w:snapToGrid w:val="0"/>
        <w:spacing w:line="300" w:lineRule="auto"/>
        <w:jc w:val="center"/>
        <w:rPr>
          <w:rFonts w:hint="eastAsia" w:ascii="方正小标宋简体" w:eastAsia="方正小标宋简体"/>
          <w:bCs/>
          <w:color w:val="auto"/>
          <w:sz w:val="56"/>
          <w:szCs w:val="48"/>
        </w:rPr>
      </w:pPr>
    </w:p>
    <w:p>
      <w:pPr>
        <w:snapToGrid w:val="0"/>
        <w:spacing w:line="300" w:lineRule="auto"/>
        <w:jc w:val="center"/>
        <w:rPr>
          <w:rFonts w:hint="eastAsia" w:ascii="方正小标宋简体" w:eastAsia="方正小标宋简体"/>
          <w:bCs/>
          <w:color w:val="auto"/>
          <w:sz w:val="56"/>
          <w:szCs w:val="48"/>
        </w:rPr>
      </w:pPr>
      <w:r>
        <w:rPr>
          <w:rFonts w:hint="eastAsia" w:ascii="方正小标宋简体" w:eastAsia="方正小标宋简体"/>
          <w:bCs/>
          <w:color w:val="auto"/>
          <w:sz w:val="56"/>
          <w:szCs w:val="48"/>
        </w:rPr>
        <w:t>湖南</w:t>
      </w:r>
      <w:r>
        <w:rPr>
          <w:rFonts w:hint="eastAsia" w:ascii="方正小标宋简体" w:eastAsia="方正小标宋简体"/>
          <w:bCs/>
          <w:color w:val="auto"/>
          <w:sz w:val="56"/>
          <w:szCs w:val="48"/>
          <w:lang w:eastAsia="zh-CN"/>
        </w:rPr>
        <w:t>创新型省份建设专项</w:t>
      </w:r>
      <w:r>
        <w:rPr>
          <w:rFonts w:hint="eastAsia" w:ascii="方正小标宋简体" w:eastAsia="方正小标宋简体"/>
          <w:bCs/>
          <w:color w:val="auto"/>
          <w:sz w:val="56"/>
          <w:szCs w:val="48"/>
        </w:rPr>
        <w:t>申报书</w:t>
      </w:r>
    </w:p>
    <w:p>
      <w:pPr>
        <w:snapToGrid w:val="0"/>
        <w:spacing w:line="300" w:lineRule="auto"/>
        <w:jc w:val="center"/>
        <w:rPr>
          <w:rFonts w:hint="eastAsia"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p>
    <w:p>
      <w:pPr>
        <w:jc w:val="center"/>
        <w:rPr>
          <w:rFonts w:hint="eastAsia" w:eastAsia="黑体"/>
          <w:color w:val="auto"/>
          <w:sz w:val="36"/>
        </w:rPr>
      </w:pPr>
    </w:p>
    <w:tbl>
      <w:tblPr>
        <w:tblStyle w:val="9"/>
        <w:tblW w:w="8626" w:type="dxa"/>
        <w:tblInd w:w="191" w:type="dxa"/>
        <w:tblLayout w:type="fixed"/>
        <w:tblCellMar>
          <w:top w:w="0" w:type="dxa"/>
          <w:left w:w="108" w:type="dxa"/>
          <w:bottom w:w="0" w:type="dxa"/>
          <w:right w:w="108" w:type="dxa"/>
        </w:tblCellMar>
      </w:tblPr>
      <w:tblGrid>
        <w:gridCol w:w="1538"/>
        <w:gridCol w:w="7088"/>
      </w:tblGrid>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lang w:eastAsia="zh-CN"/>
              </w:rPr>
              <w:t>基地</w:t>
            </w:r>
            <w:r>
              <w:rPr>
                <w:rFonts w:hint="eastAsia" w:ascii="宋体" w:hAnsi="宋体"/>
                <w:b/>
                <w:color w:val="auto"/>
                <w:sz w:val="24"/>
              </w:rPr>
              <w:t>名称：</w:t>
            </w:r>
          </w:p>
        </w:tc>
        <w:tc>
          <w:tcPr>
            <w:tcW w:w="7088" w:type="dxa"/>
            <w:tcBorders>
              <w:bottom w:val="single" w:color="auto" w:sz="4" w:space="0"/>
            </w:tcBorders>
            <w:tcMar>
              <w:left w:w="28" w:type="dxa"/>
              <w:right w:w="28" w:type="dxa"/>
            </w:tcMar>
            <w:vAlign w:val="top"/>
          </w:tcPr>
          <w:p>
            <w:pPr>
              <w:spacing w:line="560" w:lineRule="exact"/>
              <w:jc w:val="left"/>
              <w:rPr>
                <w:rFonts w:hint="eastAsia" w:ascii="宋体" w:hAnsi="宋体" w:eastAsia="宋体"/>
                <w:color w:val="auto"/>
                <w:sz w:val="24"/>
                <w:lang w:val="en-US" w:eastAsia="zh-CN"/>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lang w:eastAsia="zh-CN"/>
              </w:rPr>
              <w:t>基地</w:t>
            </w:r>
            <w:r>
              <w:rPr>
                <w:rFonts w:hint="eastAsia" w:ascii="宋体" w:hAnsi="宋体"/>
                <w:b/>
                <w:color w:val="auto"/>
                <w:sz w:val="24"/>
              </w:rPr>
              <w:t>负责人：</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6" w:name="resp_psn_cname"/>
            <w:bookmarkEnd w:id="6"/>
            <w:bookmarkStart w:id="7" w:name="resp_psn_mobile"/>
            <w:bookmarkEnd w:id="7"/>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lang w:eastAsia="zh-CN"/>
              </w:rPr>
            </w:pPr>
            <w:r>
              <w:rPr>
                <w:rFonts w:hint="eastAsia" w:ascii="宋体" w:hAnsi="宋体"/>
                <w:b/>
                <w:color w:val="auto"/>
                <w:sz w:val="24"/>
                <w:lang w:eastAsia="zh-CN"/>
              </w:rPr>
              <w:t>依托</w:t>
            </w:r>
            <w:r>
              <w:rPr>
                <w:rFonts w:ascii="宋体" w:hAnsi="宋体"/>
                <w:b/>
                <w:color w:val="auto"/>
                <w:sz w:val="24"/>
              </w:rPr>
              <w:t>单位</w:t>
            </w:r>
            <w:r>
              <w:rPr>
                <w:rFonts w:hint="eastAsia" w:ascii="宋体" w:hAnsi="宋体"/>
                <w:b/>
                <w:color w:val="auto"/>
                <w:sz w:val="24"/>
              </w:rPr>
              <w:t>：</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推荐单位</w:t>
            </w:r>
            <w:r>
              <w:rPr>
                <w:rFonts w:ascii="宋体" w:hAnsi="宋体"/>
                <w:b/>
                <w:color w:val="auto"/>
                <w:sz w:val="24"/>
              </w:rPr>
              <w:t>：</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申报日期：</w:t>
            </w:r>
          </w:p>
        </w:tc>
        <w:tc>
          <w:tcPr>
            <w:tcW w:w="7088" w:type="dxa"/>
            <w:tcBorders>
              <w:top w:val="single" w:color="auto" w:sz="4" w:space="0"/>
              <w:bottom w:val="single" w:color="auto" w:sz="4" w:space="0"/>
            </w:tcBorders>
            <w:tcMar>
              <w:left w:w="28" w:type="dxa"/>
              <w:right w:w="28" w:type="dxa"/>
            </w:tcMar>
            <w:vAlign w:val="top"/>
          </w:tcPr>
          <w:p>
            <w:pPr>
              <w:spacing w:line="560" w:lineRule="exact"/>
              <w:rPr>
                <w:rFonts w:hint="eastAsia" w:ascii="宋体" w:hAnsi="宋体" w:eastAsia="宋体"/>
                <w:color w:val="auto"/>
                <w:sz w:val="24"/>
                <w:lang w:val="en-US" w:eastAsia="zh-CN"/>
              </w:rPr>
            </w:pPr>
            <w:bookmarkStart w:id="8" w:name="prp_submit_date_day"/>
            <w:bookmarkEnd w:id="8"/>
            <w:bookmarkStart w:id="9" w:name="prp_submit_date_year"/>
            <w:bookmarkEnd w:id="9"/>
          </w:p>
        </w:tc>
      </w:tr>
    </w:tbl>
    <w:p>
      <w:pPr>
        <w:rPr>
          <w:rFonts w:hint="eastAsia" w:eastAsia="黑体"/>
          <w:b/>
          <w:color w:val="auto"/>
          <w:sz w:val="28"/>
          <w:szCs w:val="28"/>
          <w:u w:val="single"/>
        </w:rPr>
      </w:pPr>
    </w:p>
    <w:p>
      <w:pPr>
        <w:ind w:firstLine="551" w:firstLineChars="196"/>
        <w:rPr>
          <w:rFonts w:hint="eastAsia" w:ascii="仿宋_GB2312" w:eastAsia="仿宋_GB2312"/>
          <w:b/>
          <w:color w:val="auto"/>
          <w:sz w:val="28"/>
        </w:rPr>
      </w:pPr>
      <w:r>
        <w:rPr>
          <w:rFonts w:hint="eastAsia" w:ascii="仿宋_GB2312" w:eastAsia="仿宋_GB2312"/>
          <w:b/>
          <w:color w:val="auto"/>
          <w:sz w:val="28"/>
        </w:rPr>
        <w:t xml:space="preserve">                  </w:t>
      </w: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spacing w:beforeLines="0" w:afterLines="0" w:line="600" w:lineRule="exact"/>
        <w:jc w:val="center"/>
        <w:rPr>
          <w:rFonts w:hint="eastAsia" w:ascii="宋体" w:hAnsi="宋体"/>
          <w:b/>
          <w:color w:val="auto"/>
          <w:sz w:val="28"/>
          <w:szCs w:val="36"/>
        </w:rPr>
      </w:pPr>
      <w:r>
        <w:rPr>
          <w:rFonts w:hint="eastAsia" w:ascii="宋体" w:hAnsi="宋体"/>
          <w:b/>
          <w:color w:val="auto"/>
          <w:sz w:val="28"/>
          <w:szCs w:val="36"/>
        </w:rPr>
        <w:t>湖南省科学技术厅制</w:t>
      </w: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填</w:t>
      </w:r>
      <w:r>
        <w:rPr>
          <w:rFonts w:hint="eastAsia" w:ascii="仿宋_GB2312" w:hAnsi="仿宋" w:eastAsia="仿宋_GB2312" w:cs="Times New Roman"/>
          <w:b/>
          <w:color w:val="auto"/>
          <w:sz w:val="32"/>
          <w:szCs w:val="32"/>
          <w:lang w:eastAsia="zh-CN"/>
        </w:rPr>
        <w:t>写</w:t>
      </w:r>
      <w:r>
        <w:rPr>
          <w:rFonts w:hint="eastAsia" w:ascii="仿宋_GB2312" w:hAnsi="仿宋" w:eastAsia="仿宋_GB2312" w:cs="Times New Roman"/>
          <w:b/>
          <w:color w:val="auto"/>
          <w:sz w:val="32"/>
          <w:szCs w:val="32"/>
        </w:rPr>
        <w:t>说明</w:t>
      </w: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1、表中所涉及的湖南省国际科技</w:t>
      </w:r>
      <w:r>
        <w:rPr>
          <w:rFonts w:hint="eastAsia" w:ascii="Times New Roman" w:hAnsi="Times New Roman" w:eastAsia="仿宋_GB2312" w:cs="Times New Roman"/>
          <w:color w:val="auto"/>
          <w:sz w:val="32"/>
          <w:szCs w:val="32"/>
        </w:rPr>
        <w:t>创新</w:t>
      </w:r>
      <w:r>
        <w:rPr>
          <w:rFonts w:ascii="Times New Roman" w:hAnsi="Times New Roman" w:eastAsia="仿宋_GB2312" w:cs="Times New Roman"/>
          <w:color w:val="auto"/>
          <w:sz w:val="32"/>
          <w:szCs w:val="32"/>
        </w:rPr>
        <w:t>合作基地(简称“省国合基地”)</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各类申报主体需提供相应的实施方案作为附加材料;</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2、表中所涉及的国际科技合作经费、项目、人才、成果等请列明时间;</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3、表中所涉及经费(或资金)均指人民币</w:t>
      </w:r>
      <w:r>
        <w:rPr>
          <w:rFonts w:hint="eastAsia" w:ascii="Times New Roman" w:hAnsi="Times New Roman" w:eastAsia="仿宋_GB2312" w:cs="Times New Roman"/>
          <w:color w:val="auto"/>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4、科技合作协议</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是指申报单位签订的对外科技合作与交流协议(含院校间、企业间、企业与院校间、基地、园区与外方合作单位间签订的科技合作与交流协议等);</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5、各项情况要求如实填报,若无该项内容可直接填</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无</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6、未尽事宜请参照湖南省国际科技合作基地管理</w:t>
      </w:r>
      <w:r>
        <w:rPr>
          <w:rFonts w:hint="eastAsia" w:ascii="Times New Roman" w:hAnsi="Times New Roman" w:eastAsia="仿宋_GB2312" w:cs="Times New Roman"/>
          <w:color w:val="auto"/>
          <w:sz w:val="32"/>
          <w:szCs w:val="32"/>
          <w:lang w:eastAsia="zh-CN"/>
        </w:rPr>
        <w:t>相关文件</w:t>
      </w:r>
      <w:r>
        <w:rPr>
          <w:rFonts w:ascii="Times New Roman" w:hAnsi="Times New Roman" w:eastAsia="仿宋_GB2312" w:cs="Times New Roman"/>
          <w:color w:val="auto"/>
          <w:sz w:val="32"/>
          <w:szCs w:val="32"/>
        </w:rPr>
        <w:t>处理。</w:t>
      </w:r>
    </w:p>
    <w:p>
      <w:pPr>
        <w:pStyle w:val="8"/>
        <w:spacing w:before="0" w:beforeAutospacing="0" w:after="0" w:afterAutospacing="0" w:line="560" w:lineRule="exact"/>
        <w:ind w:firstLine="800" w:firstLineChars="250"/>
        <w:jc w:val="both"/>
        <w:rPr>
          <w:rFonts w:ascii="仿宋" w:hAnsi="仿宋"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_GB2312"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_GB2312"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tabs>
          <w:tab w:val="left" w:pos="1000"/>
        </w:tabs>
        <w:spacing w:line="240" w:lineRule="auto"/>
        <w:jc w:val="left"/>
        <w:rPr>
          <w:color w:val="auto"/>
          <w:lang w:val="en-US" w:eastAsia="zh-CN"/>
        </w:rPr>
        <w:sectPr>
          <w:footerReference r:id="rId3" w:type="default"/>
          <w:footerReference r:id="rId4" w:type="even"/>
          <w:pgSz w:w="11906" w:h="16838"/>
          <w:pgMar w:top="1588" w:right="1474" w:bottom="1361" w:left="1531" w:header="851" w:footer="992" w:gutter="0"/>
          <w:pgBorders>
            <w:top w:val="none" w:sz="0" w:space="0"/>
            <w:left w:val="none" w:sz="0" w:space="0"/>
            <w:bottom w:val="none" w:sz="0" w:space="0"/>
            <w:right w:val="none" w:sz="0" w:space="0"/>
          </w:pgBorders>
          <w:cols w:space="720" w:num="1"/>
          <w:docGrid w:linePitch="312" w:charSpace="0"/>
        </w:sectPr>
      </w:pPr>
    </w:p>
    <w:tbl>
      <w:tblPr>
        <w:tblStyle w:val="9"/>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582"/>
        <w:gridCol w:w="1128"/>
        <w:gridCol w:w="125"/>
        <w:gridCol w:w="1003"/>
        <w:gridCol w:w="461"/>
        <w:gridCol w:w="21"/>
        <w:gridCol w:w="646"/>
        <w:gridCol w:w="704"/>
        <w:gridCol w:w="424"/>
        <w:gridCol w:w="1128"/>
        <w:gridCol w:w="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8942" w:type="dxa"/>
            <w:gridSpan w:val="13"/>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hint="eastAsia"/>
                <w:b/>
                <w:color w:val="auto"/>
                <w:sz w:val="32"/>
                <w:szCs w:val="32"/>
              </w:rPr>
            </w:pPr>
            <w:r>
              <w:rPr>
                <w:rFonts w:hAnsi="宋体"/>
                <w:b/>
                <w:bCs/>
                <w:color w:val="auto"/>
                <w:sz w:val="32"/>
                <w:szCs w:val="32"/>
              </w:rPr>
              <w:t>基</w:t>
            </w:r>
            <w:r>
              <w:rPr>
                <w:b/>
                <w:bCs/>
                <w:color w:val="auto"/>
                <w:sz w:val="32"/>
                <w:szCs w:val="32"/>
              </w:rPr>
              <w:t xml:space="preserve"> </w:t>
            </w:r>
            <w:r>
              <w:rPr>
                <w:rFonts w:hAnsi="宋体"/>
                <w:b/>
                <w:bCs/>
                <w:color w:val="auto"/>
                <w:sz w:val="32"/>
                <w:szCs w:val="32"/>
              </w:rPr>
              <w:t>本</w:t>
            </w:r>
            <w:r>
              <w:rPr>
                <w:b/>
                <w:bCs/>
                <w:color w:val="auto"/>
                <w:sz w:val="32"/>
                <w:szCs w:val="32"/>
              </w:rPr>
              <w:t xml:space="preserve"> </w:t>
            </w:r>
            <w:r>
              <w:rPr>
                <w:rFonts w:hAnsi="宋体"/>
                <w:b/>
                <w:bCs/>
                <w:color w:val="auto"/>
                <w:sz w:val="32"/>
                <w:szCs w:val="32"/>
              </w:rPr>
              <w:t>信</w:t>
            </w:r>
            <w:r>
              <w:rPr>
                <w:b/>
                <w:bCs/>
                <w:color w:val="auto"/>
                <w:sz w:val="32"/>
                <w:szCs w:val="32"/>
              </w:rPr>
              <w:t xml:space="preserve"> </w:t>
            </w:r>
            <w:r>
              <w:rPr>
                <w:rFonts w:hAnsi="宋体"/>
                <w:b/>
                <w:bCs/>
                <w:color w:val="auto"/>
                <w:sz w:val="32"/>
                <w:szCs w:val="32"/>
              </w:rPr>
              <w:t>息</w:t>
            </w:r>
            <w:r>
              <w:rPr>
                <w:b/>
                <w:bCs/>
                <w:color w:val="auto"/>
                <w:sz w:val="32"/>
                <w:szCs w:val="32"/>
              </w:rPr>
              <w:t xml:space="preserve"> </w:t>
            </w:r>
            <w:r>
              <w:rPr>
                <w:rFonts w:hAnsi="宋体"/>
                <w:b/>
                <w:bCs/>
                <w:color w:val="auto"/>
                <w:sz w:val="32"/>
                <w:szCs w:val="32"/>
              </w:rPr>
              <w:t>表</w:t>
            </w:r>
          </w:p>
          <w:p>
            <w:pPr>
              <w:spacing w:before="100" w:beforeAutospacing="1" w:after="100" w:afterAutospacing="1" w:line="400" w:lineRule="exact"/>
              <w:jc w:val="center"/>
              <w:outlineLvl w:val="0"/>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588" w:type="dxa"/>
            <w:vMerge w:val="restart"/>
            <w:tcBorders>
              <w:top w:val="single" w:color="auto" w:sz="4" w:space="0"/>
              <w:left w:val="single" w:color="auto" w:sz="4" w:space="0"/>
              <w:right w:val="single" w:color="auto" w:sz="4" w:space="0"/>
            </w:tcBorders>
            <w:vAlign w:val="center"/>
          </w:tcPr>
          <w:p>
            <w:pPr>
              <w:spacing w:line="560" w:lineRule="exact"/>
              <w:jc w:val="center"/>
              <w:rPr>
                <w:rFonts w:eastAsia="仿宋"/>
                <w:color w:val="auto"/>
                <w:sz w:val="24"/>
              </w:rPr>
            </w:pPr>
            <w:r>
              <w:rPr>
                <w:rFonts w:hint="eastAsia" w:eastAsia="仿宋"/>
                <w:color w:val="auto"/>
                <w:sz w:val="24"/>
              </w:rPr>
              <w:t>依托单位信息</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pacing w:val="-16"/>
                <w:sz w:val="24"/>
              </w:rPr>
              <w:t>单位</w:t>
            </w:r>
            <w:r>
              <w:rPr>
                <w:rFonts w:hAnsi="仿宋" w:eastAsia="仿宋"/>
                <w:color w:val="auto"/>
                <w:sz w:val="24"/>
              </w:rPr>
              <w:t>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r>
              <w:rPr>
                <w:rFonts w:hint="eastAsia" w:eastAsia="仿宋"/>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单位负责人</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keepNext/>
              <w:keepLines/>
              <w:spacing w:before="260" w:after="260" w:line="400" w:lineRule="exact"/>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eastAsia="仿宋"/>
                <w:color w:val="auto"/>
                <w:sz w:val="24"/>
              </w:rPr>
              <w:t xml:space="preserve">  </w:t>
            </w:r>
            <w:r>
              <w:rPr>
                <w:rFonts w:hAnsi="仿宋" w:eastAsia="仿宋"/>
                <w:color w:val="auto"/>
                <w:sz w:val="24"/>
              </w:rPr>
              <w:t>务</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联系人</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eastAsia="仿宋"/>
                <w:color w:val="auto"/>
                <w:sz w:val="24"/>
              </w:rPr>
              <w:t xml:space="preserve">  </w:t>
            </w:r>
            <w:r>
              <w:rPr>
                <w:rFonts w:hAnsi="仿宋" w:eastAsia="仿宋"/>
                <w:color w:val="auto"/>
                <w:sz w:val="24"/>
              </w:rPr>
              <w:t>务</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电</w:t>
            </w:r>
            <w:r>
              <w:rPr>
                <w:rFonts w:eastAsia="仿宋"/>
                <w:color w:val="auto"/>
                <w:sz w:val="24"/>
              </w:rPr>
              <w:t xml:space="preserve">  </w:t>
            </w:r>
            <w:r>
              <w:rPr>
                <w:rFonts w:hAnsi="仿宋" w:eastAsia="仿宋"/>
                <w:color w:val="auto"/>
                <w:sz w:val="24"/>
              </w:rPr>
              <w:t>话</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手</w:t>
            </w:r>
            <w:r>
              <w:rPr>
                <w:rFonts w:eastAsia="仿宋"/>
                <w:color w:val="auto"/>
                <w:sz w:val="24"/>
              </w:rPr>
              <w:t xml:space="preserve">  </w:t>
            </w:r>
            <w:r>
              <w:rPr>
                <w:rFonts w:hAnsi="仿宋" w:eastAsia="仿宋"/>
                <w:color w:val="auto"/>
                <w:sz w:val="24"/>
              </w:rPr>
              <w:t>机</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eastAsia="仿宋"/>
                <w:color w:val="auto"/>
                <w:sz w:val="24"/>
              </w:rPr>
              <w:t>E–</w:t>
            </w:r>
            <w:r>
              <w:rPr>
                <w:rFonts w:eastAsia="仿宋"/>
                <w:color w:val="auto"/>
                <w:sz w:val="24"/>
              </w:rPr>
              <w:softHyphen/>
            </w:r>
            <w:r>
              <w:rPr>
                <w:rFonts w:eastAsia="仿宋"/>
                <w:color w:val="auto"/>
                <w:sz w:val="24"/>
              </w:rPr>
              <w:t>mail</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传</w:t>
            </w:r>
            <w:r>
              <w:rPr>
                <w:rFonts w:eastAsia="仿宋"/>
                <w:color w:val="auto"/>
                <w:sz w:val="24"/>
              </w:rPr>
              <w:t xml:space="preserve">  </w:t>
            </w:r>
            <w:r>
              <w:rPr>
                <w:rFonts w:hAnsi="仿宋" w:eastAsia="仿宋"/>
                <w:color w:val="auto"/>
                <w:sz w:val="24"/>
              </w:rPr>
              <w:t>真</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通讯地址</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邮</w:t>
            </w:r>
            <w:r>
              <w:rPr>
                <w:rFonts w:eastAsia="仿宋"/>
                <w:color w:val="auto"/>
                <w:sz w:val="24"/>
              </w:rPr>
              <w:t xml:space="preserve">  </w:t>
            </w:r>
            <w:r>
              <w:rPr>
                <w:rFonts w:hAnsi="仿宋" w:eastAsia="仿宋"/>
                <w:color w:val="auto"/>
                <w:sz w:val="24"/>
              </w:rPr>
              <w:t>编</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4"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560" w:lineRule="exact"/>
              <w:jc w:val="center"/>
              <w:rPr>
                <w:rFonts w:eastAsia="仿宋"/>
                <w:color w:val="auto"/>
                <w:kern w:val="0"/>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560" w:lineRule="exact"/>
              <w:jc w:val="center"/>
              <w:rPr>
                <w:rFonts w:eastAsia="仿宋"/>
                <w:color w:val="auto"/>
                <w:kern w:val="0"/>
                <w:sz w:val="24"/>
              </w:rPr>
            </w:pPr>
            <w:r>
              <w:rPr>
                <w:rFonts w:hAnsi="仿宋" w:eastAsia="仿宋"/>
                <w:color w:val="auto"/>
                <w:kern w:val="0"/>
                <w:sz w:val="24"/>
              </w:rPr>
              <w:t>单位类型</w:t>
            </w:r>
          </w:p>
        </w:tc>
        <w:tc>
          <w:tcPr>
            <w:tcW w:w="6772" w:type="dxa"/>
            <w:gridSpan w:val="11"/>
            <w:tcBorders>
              <w:top w:val="single" w:color="auto" w:sz="4" w:space="0"/>
              <w:left w:val="nil"/>
              <w:bottom w:val="single" w:color="auto" w:sz="4" w:space="0"/>
              <w:right w:val="single" w:color="auto" w:sz="4" w:space="0"/>
            </w:tcBorders>
            <w:vAlign w:val="center"/>
          </w:tcPr>
          <w:p>
            <w:pPr>
              <w:widowControl/>
              <w:spacing w:line="300" w:lineRule="atLeast"/>
              <w:rPr>
                <w:rFonts w:ascii="Times New Roman" w:hAnsi="Times New Roman" w:eastAsia="仿宋_GB2312"/>
                <w:color w:val="auto"/>
                <w:kern w:val="0"/>
                <w:sz w:val="24"/>
              </w:rPr>
            </w:pP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园区</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政府机构</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科研院所</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高等院校</w:t>
            </w:r>
            <w:r>
              <w:rPr>
                <w:rFonts w:ascii="Times New Roman" w:hAnsi="Times New Roman" w:eastAsia="仿宋_GB2312"/>
                <w:color w:val="auto"/>
                <w:kern w:val="0"/>
                <w:sz w:val="24"/>
              </w:rPr>
              <w:t> </w:t>
            </w:r>
          </w:p>
          <w:p>
            <w:pPr>
              <w:spacing w:line="400" w:lineRule="exact"/>
              <w:rPr>
                <w:rFonts w:eastAsia="仿宋"/>
                <w:color w:val="auto"/>
                <w:kern w:val="0"/>
                <w:sz w:val="24"/>
              </w:rPr>
            </w:pP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企业</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中介机构</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其他</w:t>
            </w:r>
            <w:r>
              <w:rPr>
                <w:rFonts w:ascii="Times New Roman" w:hAnsi="Times New Roman" w:eastAsia="仿宋_GB2312"/>
                <w:color w:val="auto"/>
                <w:kern w:val="0"/>
                <w:sz w:val="24"/>
              </w:rPr>
              <w:t> </w:t>
            </w:r>
            <w:r>
              <w:rPr>
                <w:rFonts w:ascii="Times New Roman" w:hAnsi="Times New Roman" w:eastAsia="仿宋_GB2312"/>
                <w:color w:val="auto"/>
                <w:kern w:val="0"/>
                <w:sz w:val="24"/>
                <w:u w:val="single"/>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4"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auto"/>
                <w:kern w:val="0"/>
                <w:sz w:val="24"/>
              </w:rPr>
            </w:pPr>
          </w:p>
        </w:tc>
        <w:tc>
          <w:tcPr>
            <w:tcW w:w="8354" w:type="dxa"/>
            <w:gridSpan w:val="12"/>
            <w:tcBorders>
              <w:top w:val="single" w:color="auto" w:sz="4" w:space="0"/>
              <w:left w:val="single" w:color="auto" w:sz="4" w:space="0"/>
              <w:bottom w:val="single" w:color="auto" w:sz="4" w:space="0"/>
              <w:right w:val="single" w:color="000000" w:sz="4" w:space="0"/>
            </w:tcBorders>
            <w:vAlign w:val="center"/>
          </w:tcPr>
          <w:p>
            <w:pPr>
              <w:widowControl/>
              <w:spacing w:before="100" w:beforeAutospacing="1" w:after="100" w:afterAutospacing="1" w:line="400" w:lineRule="exact"/>
              <w:outlineLvl w:val="0"/>
              <w:rPr>
                <w:rFonts w:eastAsia="仿宋"/>
                <w:color w:val="auto"/>
                <w:kern w:val="0"/>
                <w:sz w:val="24"/>
              </w:rPr>
            </w:pPr>
            <w:r>
              <w:rPr>
                <w:rFonts w:hAnsi="仿宋" w:eastAsia="仿宋"/>
                <w:color w:val="auto"/>
                <w:kern w:val="0"/>
                <w:sz w:val="24"/>
              </w:rPr>
              <w:t>专职从事国际科技合作人数</w:t>
            </w:r>
            <w:r>
              <w:rPr>
                <w:rFonts w:hint="eastAsia" w:hAnsi="仿宋" w:eastAsia="仿宋"/>
                <w:color w:val="auto"/>
                <w:kern w:val="0"/>
                <w:sz w:val="24"/>
              </w:rPr>
              <w:t>：</w:t>
            </w:r>
            <w:r>
              <w:rPr>
                <w:rFonts w:hint="eastAsia" w:hAnsi="仿宋" w:eastAsia="仿宋"/>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8" w:type="dxa"/>
            <w:vMerge w:val="restart"/>
            <w:tcBorders>
              <w:top w:val="single" w:color="auto" w:sz="4" w:space="0"/>
              <w:left w:val="single" w:color="auto" w:sz="4" w:space="0"/>
              <w:right w:val="single" w:color="auto" w:sz="4" w:space="0"/>
            </w:tcBorders>
            <w:vAlign w:val="center"/>
          </w:tcPr>
          <w:p>
            <w:pPr>
              <w:spacing w:line="560" w:lineRule="exact"/>
              <w:jc w:val="center"/>
              <w:rPr>
                <w:rFonts w:eastAsia="仿宋"/>
                <w:color w:val="auto"/>
                <w:sz w:val="24"/>
              </w:rPr>
            </w:pPr>
            <w:r>
              <w:rPr>
                <w:rFonts w:hint="eastAsia" w:eastAsia="仿宋"/>
                <w:color w:val="auto"/>
                <w:sz w:val="24"/>
              </w:rPr>
              <w:t>基地信息</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基地负责人</w:t>
            </w: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hint="eastAsia" w:hAnsi="仿宋" w:eastAsia="仿宋"/>
                <w:color w:val="auto"/>
                <w:sz w:val="24"/>
              </w:rPr>
              <w:t xml:space="preserve"> </w:t>
            </w:r>
            <w:r>
              <w:rPr>
                <w:rFonts w:hAnsi="仿宋" w:eastAsia="仿宋"/>
                <w:color w:val="auto"/>
                <w:sz w:val="24"/>
              </w:rPr>
              <w:t>务</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联系电话</w:t>
            </w:r>
          </w:p>
        </w:tc>
        <w:tc>
          <w:tcPr>
            <w:tcW w:w="112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基地联系人</w:t>
            </w: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hint="eastAsia" w:hAnsi="仿宋" w:eastAsia="仿宋"/>
                <w:color w:val="auto"/>
                <w:sz w:val="24"/>
              </w:rPr>
              <w:t xml:space="preserve"> </w:t>
            </w:r>
            <w:r>
              <w:rPr>
                <w:rFonts w:hAnsi="仿宋" w:eastAsia="仿宋"/>
                <w:color w:val="auto"/>
                <w:sz w:val="24"/>
              </w:rPr>
              <w:t>务</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联系电话</w:t>
            </w:r>
          </w:p>
        </w:tc>
        <w:tc>
          <w:tcPr>
            <w:tcW w:w="112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eastAsia="仿宋"/>
                <w:color w:val="auto"/>
                <w:kern w:val="0"/>
                <w:sz w:val="24"/>
              </w:rPr>
              <w:t>Email</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传</w:t>
            </w:r>
            <w:r>
              <w:rPr>
                <w:rFonts w:hint="eastAsia" w:hAnsi="仿宋" w:eastAsia="仿宋"/>
                <w:color w:val="auto"/>
                <w:sz w:val="24"/>
              </w:rPr>
              <w:t xml:space="preserve">  </w:t>
            </w:r>
            <w:r>
              <w:rPr>
                <w:rFonts w:hAnsi="仿宋" w:eastAsia="仿宋"/>
                <w:color w:val="auto"/>
                <w:sz w:val="24"/>
              </w:rPr>
              <w:t>真</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588" w:type="dxa"/>
            <w:vMerge w:val="continue"/>
            <w:tcBorders>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auto"/>
                <w:sz w:val="24"/>
                <w:lang w:val="en-US" w:eastAsia="zh-CN"/>
              </w:rPr>
            </w:pPr>
            <w:r>
              <w:rPr>
                <w:rFonts w:hAnsi="仿宋" w:eastAsia="仿宋"/>
                <w:color w:val="auto"/>
                <w:sz w:val="24"/>
              </w:rPr>
              <w:t>所属专业及学科领域</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r>
              <w:rPr>
                <w:rFonts w:hint="eastAsia"/>
                <w:color w:val="auto"/>
                <w:lang w:val="en-US" w:eastAsia="zh-CN"/>
              </w:rPr>
              <w:t>关键词间用分号(；)分隔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hint="default" w:eastAsia="仿宋"/>
                <w:color w:val="auto"/>
                <w:sz w:val="24"/>
                <w:lang w:val="en-US" w:eastAsia="zh-CN"/>
              </w:rPr>
            </w:pPr>
            <w:r>
              <w:rPr>
                <w:rFonts w:hint="default" w:hAnsi="仿宋" w:eastAsia="仿宋"/>
                <w:color w:val="auto"/>
                <w:sz w:val="28"/>
                <w:szCs w:val="28"/>
                <w:lang w:val="en-US" w:eastAsia="zh-CN"/>
              </w:rPr>
              <w:t>联合</w:t>
            </w:r>
            <w:r>
              <w:rPr>
                <w:rFonts w:hint="eastAsia" w:hAnsi="仿宋" w:eastAsia="仿宋"/>
                <w:color w:val="auto"/>
                <w:sz w:val="28"/>
                <w:szCs w:val="28"/>
                <w:lang w:val="en-US" w:eastAsia="zh-CN"/>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spacing w:val="-20"/>
                <w:sz w:val="24"/>
                <w:lang w:val="en-US" w:eastAsia="zh-CN"/>
              </w:rPr>
            </w:pPr>
            <w:r>
              <w:rPr>
                <w:rFonts w:hint="eastAsia"/>
                <w:color w:val="auto"/>
                <w:lang w:val="en-US" w:eastAsia="zh-CN"/>
              </w:rPr>
              <w:t>单位名称</w:t>
            </w: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hint="default" w:eastAsia="仿宋"/>
                <w:color w:val="auto"/>
                <w:sz w:val="24"/>
                <w:lang w:val="en-US" w:eastAsia="zh-CN"/>
              </w:rPr>
            </w:pPr>
            <w:r>
              <w:rPr>
                <w:rFonts w:hint="eastAsia" w:eastAsia="仿宋"/>
                <w:color w:val="auto"/>
                <w:sz w:val="24"/>
                <w:lang w:val="en-US" w:eastAsia="zh-CN"/>
              </w:rPr>
              <w:t>联系人</w:t>
            </w: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r>
              <w:rPr>
                <w:rFonts w:hint="eastAsia" w:eastAsia="仿宋"/>
                <w:color w:val="auto"/>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20" w:lineRule="exact"/>
              <w:jc w:val="center"/>
              <w:outlineLvl w:val="9"/>
              <w:rPr>
                <w:rFonts w:hint="eastAsia" w:eastAsia="仿宋"/>
                <w:color w:val="auto"/>
                <w:sz w:val="24"/>
                <w:lang w:val="en-US" w:eastAsia="zh-CN"/>
              </w:rPr>
            </w:pPr>
            <w:r>
              <w:rPr>
                <w:rFonts w:hAnsi="仿宋" w:eastAsia="仿宋"/>
                <w:color w:val="auto"/>
                <w:spacing w:val="0"/>
                <w:sz w:val="28"/>
                <w:szCs w:val="28"/>
              </w:rPr>
              <w:t>申</w:t>
            </w:r>
            <w:r>
              <w:rPr>
                <w:rFonts w:hAnsi="仿宋" w:eastAsia="仿宋"/>
                <w:color w:val="auto"/>
                <w:sz w:val="28"/>
                <w:szCs w:val="28"/>
              </w:rPr>
              <w:t>请基地名称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hAnsi="仿宋" w:eastAsia="仿宋"/>
                <w:color w:val="auto"/>
                <w:sz w:val="24"/>
                <w:lang w:val="en-US" w:eastAsia="zh-CN"/>
              </w:rPr>
            </w:pPr>
            <w:r>
              <w:rPr>
                <w:rFonts w:hint="eastAsia" w:hAnsi="仿宋" w:eastAsia="仿宋"/>
                <w:color w:val="auto"/>
                <w:sz w:val="24"/>
                <w:lang w:val="en-US" w:eastAsia="zh-CN"/>
              </w:rPr>
              <w:t>中文名称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hAnsi="仿宋" w:eastAsia="仿宋"/>
                <w:color w:val="auto"/>
                <w:sz w:val="24"/>
                <w:lang w:val="en-US" w:eastAsia="zh-CN"/>
              </w:rPr>
            </w:pPr>
            <w:r>
              <w:rPr>
                <w:rFonts w:hint="eastAsia" w:hAnsi="仿宋" w:eastAsia="仿宋"/>
                <w:color w:val="auto"/>
                <w:sz w:val="24"/>
                <w:lang w:val="en-US" w:eastAsia="zh-CN"/>
              </w:rPr>
              <w:t>英文名称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pacing w:val="-16"/>
                <w:sz w:val="24"/>
              </w:rPr>
            </w:pPr>
            <w:r>
              <w:rPr>
                <w:rFonts w:hAnsi="仿宋" w:eastAsia="仿宋"/>
                <w:color w:val="auto"/>
                <w:spacing w:val="-10"/>
                <w:sz w:val="24"/>
              </w:rPr>
              <w:t>申报基地类型</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keepNext/>
              <w:keepLines/>
              <w:spacing w:before="260" w:after="260" w:line="500" w:lineRule="exact"/>
              <w:rPr>
                <w:rFonts w:eastAsia="仿宋"/>
                <w:color w:val="auto"/>
                <w:sz w:val="24"/>
              </w:rPr>
            </w:pPr>
            <w:r>
              <w:rPr>
                <w:rFonts w:eastAsia="仿宋"/>
                <w:color w:val="auto"/>
                <w:sz w:val="24"/>
              </w:rPr>
              <w:sym w:font="Wingdings" w:char="F0A8"/>
            </w:r>
            <w:r>
              <w:rPr>
                <w:rFonts w:hAnsi="仿宋" w:eastAsia="仿宋"/>
                <w:color w:val="auto"/>
                <w:sz w:val="24"/>
              </w:rPr>
              <w:t>国际联合研究中心（实验室）</w:t>
            </w:r>
            <w:r>
              <w:rPr>
                <w:rFonts w:eastAsia="仿宋"/>
                <w:color w:val="auto"/>
                <w:sz w:val="24"/>
              </w:rPr>
              <w:t xml:space="preserve"> </w:t>
            </w:r>
            <w:r>
              <w:rPr>
                <w:rFonts w:eastAsia="仿宋"/>
                <w:color w:val="auto"/>
                <w:sz w:val="24"/>
              </w:rPr>
              <w:sym w:font="Wingdings" w:char="F0A8"/>
            </w:r>
            <w:r>
              <w:rPr>
                <w:rFonts w:hAnsi="仿宋" w:eastAsia="仿宋"/>
                <w:color w:val="auto"/>
                <w:sz w:val="24"/>
              </w:rPr>
              <w:t>国际创新科技园</w:t>
            </w:r>
            <w:r>
              <w:rPr>
                <w:rFonts w:eastAsia="仿宋"/>
                <w:color w:val="auto"/>
                <w:sz w:val="24"/>
              </w:rPr>
              <w:t xml:space="preserve"> </w:t>
            </w:r>
          </w:p>
          <w:p>
            <w:pPr>
              <w:keepNext/>
              <w:keepLines/>
              <w:spacing w:before="260" w:after="260" w:line="500" w:lineRule="exact"/>
              <w:rPr>
                <w:rFonts w:eastAsia="仿宋"/>
                <w:color w:val="auto"/>
                <w:sz w:val="24"/>
              </w:rPr>
            </w:pPr>
            <w:r>
              <w:rPr>
                <w:rFonts w:eastAsia="仿宋"/>
                <w:color w:val="auto"/>
                <w:sz w:val="24"/>
              </w:rPr>
              <w:sym w:font="Wingdings" w:char="F0A8"/>
            </w:r>
            <w:r>
              <w:rPr>
                <w:rFonts w:hAnsi="仿宋" w:eastAsia="仿宋"/>
                <w:color w:val="auto"/>
                <w:sz w:val="24"/>
              </w:rPr>
              <w:t>国际技术转移中心</w:t>
            </w:r>
            <w:r>
              <w:rPr>
                <w:rFonts w:eastAsia="仿宋"/>
                <w:color w:val="auto"/>
                <w:sz w:val="24"/>
              </w:rPr>
              <w:t xml:space="preserve">   </w:t>
            </w:r>
            <w:r>
              <w:rPr>
                <w:rFonts w:hint="eastAsia" w:eastAsia="仿宋"/>
                <w:color w:val="auto"/>
                <w:sz w:val="24"/>
              </w:rPr>
              <w:t xml:space="preserve">      </w:t>
            </w:r>
            <w:r>
              <w:rPr>
                <w:rFonts w:eastAsia="仿宋"/>
                <w:color w:val="auto"/>
                <w:sz w:val="24"/>
              </w:rPr>
              <w:t xml:space="preserve">  </w:t>
            </w:r>
            <w:r>
              <w:rPr>
                <w:rFonts w:eastAsia="仿宋"/>
                <w:color w:val="auto"/>
                <w:sz w:val="24"/>
              </w:rPr>
              <w:sym w:font="Wingdings" w:char="F0A8"/>
            </w:r>
            <w:r>
              <w:rPr>
                <w:rFonts w:hAnsi="仿宋" w:eastAsia="仿宋"/>
                <w:color w:val="auto"/>
                <w:sz w:val="24"/>
              </w:rPr>
              <w:t>示范</w:t>
            </w:r>
            <w:r>
              <w:rPr>
                <w:rFonts w:hint="eastAsia" w:hAnsi="仿宋" w:eastAsia="仿宋"/>
                <w:color w:val="auto"/>
                <w:sz w:val="24"/>
              </w:rPr>
              <w:t>型</w:t>
            </w:r>
            <w:r>
              <w:rPr>
                <w:rFonts w:hAnsi="仿宋" w:eastAsia="仿宋"/>
                <w:color w:val="auto"/>
                <w:sz w:val="24"/>
              </w:rPr>
              <w:t>国际科技合作基地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exac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仿宋" w:eastAsia="仿宋"/>
                <w:color w:val="auto"/>
                <w:sz w:val="24"/>
              </w:rPr>
            </w:pPr>
            <w:r>
              <w:rPr>
                <w:rFonts w:hAnsi="仿宋" w:eastAsia="仿宋"/>
                <w:color w:val="auto"/>
                <w:sz w:val="24"/>
              </w:rPr>
              <w:t>现有基础条件</w:t>
            </w:r>
          </w:p>
          <w:p>
            <w:pPr>
              <w:spacing w:line="400" w:lineRule="exact"/>
              <w:rPr>
                <w:rFonts w:hAnsi="仿宋" w:eastAsia="仿宋"/>
                <w:color w:val="auto"/>
                <w:sz w:val="24"/>
              </w:rPr>
            </w:pPr>
            <w:r>
              <w:rPr>
                <w:rFonts w:hAnsi="仿宋" w:eastAsia="仿宋"/>
                <w:color w:val="auto"/>
                <w:sz w:val="24"/>
              </w:rPr>
              <w:t>（包括研发基础、现有各类创新平台名称、科研投入、人才和团队情况，不超过</w:t>
            </w:r>
            <w:r>
              <w:rPr>
                <w:rFonts w:hint="eastAsia" w:hAnsi="仿宋" w:eastAsia="仿宋"/>
                <w:color w:val="auto"/>
                <w:sz w:val="24"/>
                <w:lang w:val="en-US" w:eastAsia="zh-CN"/>
              </w:rPr>
              <w:t>600</w:t>
            </w:r>
            <w:r>
              <w:rPr>
                <w:rFonts w:hAnsi="仿宋" w:eastAsia="仿宋"/>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color w:val="auto"/>
                <w:sz w:val="24"/>
              </w:rPr>
            </w:pPr>
            <w:r>
              <w:rPr>
                <w:rFonts w:hAnsi="仿宋" w:eastAsia="仿宋"/>
                <w:color w:val="auto"/>
                <w:sz w:val="24"/>
              </w:rPr>
              <w:t>近五年实施的重点合作项目、项目名称、项目负责人、合作单位、经费投入、执行期限</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color w:val="auto"/>
                <w:sz w:val="24"/>
              </w:rPr>
            </w:pPr>
            <w:r>
              <w:rPr>
                <w:rFonts w:hAnsi="仿宋" w:eastAsia="仿宋"/>
                <w:color w:val="auto"/>
                <w:sz w:val="24"/>
              </w:rPr>
              <w:t>近五年取得的国际科技合作成果，以及国际科技合作发挥的示范作用</w:t>
            </w:r>
            <w:r>
              <w:rPr>
                <w:rFonts w:hint="eastAsia" w:hAnsi="仿宋" w:eastAsia="仿宋"/>
                <w:color w:val="auto"/>
                <w:sz w:val="24"/>
              </w:rPr>
              <w:t>（</w:t>
            </w:r>
            <w:r>
              <w:rPr>
                <w:rFonts w:hAnsi="仿宋" w:eastAsia="仿宋"/>
                <w:color w:val="auto"/>
                <w:sz w:val="24"/>
              </w:rPr>
              <w:t>不超过</w:t>
            </w:r>
            <w:r>
              <w:rPr>
                <w:rFonts w:hint="eastAsia" w:eastAsia="仿宋"/>
                <w:color w:val="auto"/>
                <w:sz w:val="24"/>
                <w:lang w:val="en-US" w:eastAsia="zh-CN"/>
              </w:rPr>
              <w:t>600</w:t>
            </w:r>
            <w:r>
              <w:rPr>
                <w:rFonts w:hAnsi="仿宋" w:eastAsia="仿宋"/>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eastAsia="仿宋"/>
                <w:color w:val="auto"/>
                <w:sz w:val="24"/>
              </w:rPr>
            </w:pPr>
            <w:r>
              <w:rPr>
                <w:rFonts w:hAnsi="仿宋" w:eastAsia="仿宋"/>
                <w:color w:val="auto"/>
                <w:sz w:val="24"/>
              </w:rPr>
              <w:t>简述</w:t>
            </w:r>
            <w:r>
              <w:rPr>
                <w:rFonts w:hint="eastAsia" w:hAnsi="仿宋" w:eastAsia="仿宋"/>
                <w:color w:val="auto"/>
                <w:sz w:val="24"/>
              </w:rPr>
              <w:t>未来</w:t>
            </w:r>
            <w:r>
              <w:rPr>
                <w:rFonts w:hint="eastAsia" w:eastAsia="仿宋"/>
                <w:color w:val="auto"/>
                <w:sz w:val="24"/>
              </w:rPr>
              <w:t>三</w:t>
            </w:r>
            <w:r>
              <w:rPr>
                <w:rFonts w:hAnsi="仿宋" w:eastAsia="仿宋"/>
                <w:color w:val="auto"/>
                <w:sz w:val="24"/>
              </w:rPr>
              <w:t>年内国际科技合作的目标</w:t>
            </w:r>
            <w:r>
              <w:rPr>
                <w:rFonts w:hint="eastAsia" w:ascii="Times New Roman" w:hAnsi="Times New Roman" w:eastAsia="仿宋_GB2312" w:cs="Times New Roman"/>
                <w:color w:val="auto"/>
                <w:sz w:val="24"/>
              </w:rPr>
              <w:t>（园区类基地突出产业发展和园区建设；技术转移中心类基地突出重点技术领域、合作国别或地区、服务能力建设；研究中心、示范型国际科技创新合作基地突出研究方向、重点领域和示范内容等。限</w:t>
            </w:r>
            <w:r>
              <w:rPr>
                <w:rFonts w:hint="eastAsia" w:ascii="Times New Roman" w:hAnsi="Times New Roman" w:eastAsia="仿宋_GB2312" w:cs="Times New Roman"/>
                <w:color w:val="auto"/>
                <w:sz w:val="24"/>
                <w:lang w:val="en-US" w:eastAsia="zh-CN"/>
              </w:rPr>
              <w:t>8</w:t>
            </w:r>
            <w:r>
              <w:rPr>
                <w:rFonts w:ascii="Times New Roman" w:hAnsi="Times New Roman" w:eastAsia="仿宋_GB2312" w:cs="Times New Roman"/>
                <w:color w:val="auto"/>
                <w:sz w:val="24"/>
              </w:rPr>
              <w:t>00</w:t>
            </w:r>
            <w:r>
              <w:rPr>
                <w:rFonts w:hint="eastAsia" w:ascii="Times New Roman" w:hAnsi="Times New Roman" w:eastAsia="仿宋_GB2312" w:cs="Times New Roman"/>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restart"/>
            <w:tcBorders>
              <w:top w:val="single" w:color="auto" w:sz="4" w:space="0"/>
              <w:left w:val="single" w:color="auto" w:sz="4" w:space="0"/>
              <w:right w:val="single" w:color="auto" w:sz="4" w:space="0"/>
            </w:tcBorders>
            <w:vAlign w:val="center"/>
          </w:tcPr>
          <w:p>
            <w:pPr>
              <w:pStyle w:val="13"/>
              <w:ind w:firstLine="0" w:firstLineChars="0"/>
              <w:rPr>
                <w:rFonts w:hAnsi="仿宋" w:eastAsia="仿宋"/>
                <w:color w:val="auto"/>
                <w:sz w:val="24"/>
              </w:rPr>
            </w:pPr>
            <w:r>
              <w:rPr>
                <w:rFonts w:hint="eastAsia" w:ascii="Times New Roman" w:hAnsi="Times New Roman" w:eastAsia="仿宋_GB2312"/>
                <w:color w:val="auto"/>
                <w:sz w:val="24"/>
              </w:rPr>
              <w:t>国（境）外主要合作伙伴</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w:hAnsi="Times New Roman" w:eastAsia="仿宋_GB2312" w:cs="Times New Roman"/>
                <w:color w:val="auto"/>
                <w:sz w:val="24"/>
              </w:rPr>
            </w:pPr>
            <w:r>
              <w:rPr>
                <w:rFonts w:ascii="Times New Roman" w:hAnsi="Times New Roman" w:eastAsia="仿宋_GB2312" w:cs="Times New Roman"/>
                <w:color w:val="auto"/>
                <w:sz w:val="24"/>
              </w:rPr>
              <w:t>国别</w:t>
            </w:r>
          </w:p>
          <w:p>
            <w:pPr>
              <w:spacing w:line="360" w:lineRule="auto"/>
              <w:jc w:val="both"/>
              <w:rPr>
                <w:rFonts w:eastAsia="仿宋"/>
                <w:color w:val="auto"/>
                <w:sz w:val="24"/>
              </w:rPr>
            </w:pPr>
            <w:r>
              <w:rPr>
                <w:rFonts w:hint="eastAsia" w:ascii="Times New Roman" w:hAnsi="Times New Roman" w:eastAsia="仿宋_GB2312" w:cs="Times New Roman"/>
                <w:color w:val="auto"/>
                <w:sz w:val="24"/>
                <w:lang w:val="en-US" w:eastAsia="zh-CN"/>
              </w:rPr>
              <w:t>(港、澳、台地区)</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eastAsia="仿宋"/>
                <w:color w:val="auto"/>
                <w:sz w:val="24"/>
              </w:rPr>
            </w:pPr>
            <w:r>
              <w:rPr>
                <w:rFonts w:ascii="Times New Roman" w:hAnsi="Times New Roman" w:eastAsia="仿宋_GB2312" w:cs="Times New Roman"/>
                <w:color w:val="auto"/>
                <w:sz w:val="24"/>
              </w:rPr>
              <w:t>机构名称（中英文，具体到科研机构实体、大学院系、企业）</w:t>
            </w: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olor w:val="auto"/>
                <w:sz w:val="24"/>
              </w:rPr>
            </w:pPr>
            <w:r>
              <w:rPr>
                <w:rFonts w:hint="eastAsia" w:ascii="仿宋_GB2312" w:hAnsi="仿宋_GB2312" w:eastAsia="仿宋_GB2312" w:cs="仿宋_GB2312"/>
                <w:color w:val="auto"/>
                <w:kern w:val="0"/>
                <w:sz w:val="24"/>
                <w:lang w:eastAsia="zh-CN"/>
              </w:rPr>
              <w:t>技术领域</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color w:val="auto"/>
              </w:rPr>
            </w:pPr>
            <w:r>
              <w:rPr>
                <w:rFonts w:hint="eastAsia" w:ascii="Times New Roman" w:hAnsi="Times New Roman" w:eastAsia="仿宋_GB2312" w:cs="Times New Roman"/>
                <w:color w:val="auto"/>
                <w:sz w:val="24"/>
                <w:lang w:eastAsia="zh-CN"/>
              </w:rPr>
              <w:t>主要合作方式（可多选）</w:t>
            </w:r>
          </w:p>
          <w:p>
            <w:pPr>
              <w:spacing w:line="300" w:lineRule="exact"/>
              <w:jc w:val="both"/>
              <w:rPr>
                <w:color w:val="auto"/>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olor w:val="auto"/>
                <w:sz w:val="24"/>
              </w:rPr>
            </w:pPr>
            <w:r>
              <w:rPr>
                <w:rFonts w:hint="eastAsia" w:ascii="仿宋_GB2312" w:hAnsi="仿宋_GB2312" w:eastAsia="仿宋_GB2312" w:cs="仿宋_GB2312"/>
                <w:color w:val="auto"/>
                <w:kern w:val="0"/>
                <w:sz w:val="24"/>
                <w:lang w:eastAsia="zh-CN"/>
              </w:rPr>
              <w:t>主要合作内容</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eastAsia="仿宋"/>
                <w:color w:val="auto"/>
                <w:sz w:val="24"/>
              </w:rPr>
            </w:pPr>
            <w:r>
              <w:rPr>
                <w:rFonts w:ascii="Times New Roman" w:hAnsi="Times New Roman" w:eastAsia="仿宋_GB2312" w:cs="Times New Roman"/>
                <w:color w:val="auto"/>
                <w:sz w:val="24"/>
              </w:rPr>
              <w:t>签署的科技合作协议名称、时间、有效期</w:t>
            </w:r>
            <w:r>
              <w:rPr>
                <w:rFonts w:hint="eastAsia" w:ascii="Times New Roman" w:hAnsi="Times New Roman" w:eastAsia="仿宋_GB2312" w:cs="Times New Roman"/>
                <w:color w:val="auto"/>
                <w:sz w:val="24"/>
                <w:lang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bottom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tcBorders>
              <w:left w:val="single" w:color="auto" w:sz="4" w:space="0"/>
              <w:bottom w:val="single" w:color="auto" w:sz="4" w:space="0"/>
              <w:right w:val="single" w:color="auto" w:sz="4" w:space="0"/>
            </w:tcBorders>
            <w:vAlign w:val="center"/>
          </w:tcPr>
          <w:p>
            <w:pPr>
              <w:pStyle w:val="13"/>
              <w:ind w:firstLine="0" w:firstLineChars="0"/>
              <w:rPr>
                <w:rFonts w:hAnsi="仿宋" w:eastAsia="仿宋"/>
                <w:color w:val="auto"/>
                <w:sz w:val="24"/>
              </w:rPr>
            </w:pP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both"/>
              <w:rPr>
                <w:color w:val="auto"/>
              </w:rPr>
            </w:pPr>
            <w:r>
              <w:rPr>
                <w:rFonts w:hint="eastAsia" w:ascii="Times New Roman" w:hAnsi="Times New Roman" w:eastAsia="仿宋_GB2312" w:cs="Times New Roman"/>
                <w:color w:val="auto"/>
                <w:sz w:val="24"/>
                <w:lang w:eastAsia="zh-CN"/>
              </w:rPr>
              <w:t>注：主要合作方式（可多选）</w:t>
            </w:r>
          </w:p>
          <w:p>
            <w:pPr>
              <w:widowControl/>
              <w:spacing w:line="300" w:lineRule="atLeast"/>
              <w:jc w:val="left"/>
              <w:rPr>
                <w:rFonts w:ascii="Times New Roman" w:hAnsi="Times New Roman" w:eastAsia="仿宋_GB2312" w:cs="Times New Roman"/>
                <w:color w:val="auto"/>
                <w:kern w:val="0"/>
                <w:sz w:val="24"/>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人员交流互访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引进</w:t>
            </w:r>
            <w:r>
              <w:rPr>
                <w:rFonts w:hint="eastAsia" w:ascii="Times New Roman" w:hAnsi="Times New Roman" w:eastAsia="仿宋_GB2312" w:cs="Times New Roman"/>
                <w:color w:val="auto"/>
                <w:kern w:val="0"/>
                <w:sz w:val="24"/>
              </w:rPr>
              <w:t>、联合培养</w:t>
            </w:r>
            <w:r>
              <w:rPr>
                <w:rFonts w:ascii="Times New Roman" w:hAnsi="Times New Roman" w:eastAsia="仿宋_GB2312" w:cs="Times New Roman"/>
                <w:color w:val="auto"/>
                <w:kern w:val="0"/>
                <w:sz w:val="24"/>
              </w:rPr>
              <w:t xml:space="preserve">人才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技术转移  </w:t>
            </w:r>
          </w:p>
          <w:p>
            <w:pPr>
              <w:widowControl/>
              <w:spacing w:line="300" w:lineRule="atLeast"/>
              <w:jc w:val="left"/>
              <w:rPr>
                <w:rFonts w:ascii="Times New Roman" w:hAnsi="Times New Roman" w:eastAsia="仿宋_GB2312" w:cs="Times New Roman"/>
                <w:color w:val="auto"/>
                <w:kern w:val="0"/>
                <w:sz w:val="24"/>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信息资料交流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合作研发</w:t>
            </w:r>
            <w:r>
              <w:rPr>
                <w:rFonts w:hint="eastAsia" w:ascii="Times New Roman" w:hAnsi="Times New Roman" w:eastAsia="仿宋_GB2312" w:cs="Times New Roman"/>
                <w:color w:val="auto"/>
                <w:kern w:val="0"/>
                <w:sz w:val="24"/>
              </w:rPr>
              <w:t xml:space="preserve">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设立联合研发机构/平台/网络</w:t>
            </w:r>
          </w:p>
          <w:p>
            <w:pPr>
              <w:tabs>
                <w:tab w:val="left" w:pos="648"/>
              </w:tabs>
              <w:spacing w:before="100" w:beforeAutospacing="1" w:after="100" w:afterAutospacing="1" w:line="560" w:lineRule="exact"/>
              <w:outlineLvl w:val="0"/>
              <w:rPr>
                <w:rFonts w:hint="eastAsia" w:eastAsia="仿宋"/>
                <w:color w:val="auto"/>
                <w:sz w:val="24"/>
                <w:lang w:eastAsia="zh-CN"/>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其他（请注明）</w:t>
            </w:r>
            <w:r>
              <w:rPr>
                <w:rFonts w:ascii="Times New Roman" w:hAnsi="Times New Roman" w:eastAsia="仿宋_GB2312" w:cs="Times New Roman"/>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jc w:val="center"/>
        </w:trPr>
        <w:tc>
          <w:tcPr>
            <w:tcW w:w="217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400" w:lineRule="exact"/>
              <w:jc w:val="center"/>
              <w:rPr>
                <w:rFonts w:hint="eastAsia" w:hAnsi="仿宋" w:eastAsia="仿宋"/>
                <w:color w:val="auto"/>
                <w:sz w:val="24"/>
              </w:rPr>
            </w:pPr>
            <w:r>
              <w:rPr>
                <w:rFonts w:hAnsi="仿宋" w:eastAsia="仿宋"/>
                <w:color w:val="auto"/>
                <w:sz w:val="24"/>
              </w:rPr>
              <w:t>主要合作</w:t>
            </w:r>
          </w:p>
          <w:p>
            <w:pPr>
              <w:spacing w:line="400" w:lineRule="exact"/>
              <w:jc w:val="center"/>
              <w:rPr>
                <w:rFonts w:eastAsia="仿宋"/>
                <w:color w:val="auto"/>
                <w:sz w:val="24"/>
              </w:rPr>
            </w:pPr>
            <w:r>
              <w:rPr>
                <w:rFonts w:hAnsi="仿宋" w:eastAsia="仿宋"/>
                <w:color w:val="auto"/>
                <w:sz w:val="24"/>
              </w:rPr>
              <w:t>伙伴简况</w:t>
            </w:r>
          </w:p>
        </w:tc>
        <w:tc>
          <w:tcPr>
            <w:tcW w:w="6772" w:type="dxa"/>
            <w:gridSpan w:val="11"/>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jc w:val="center"/>
        </w:trPr>
        <w:tc>
          <w:tcPr>
            <w:tcW w:w="8942" w:type="dxa"/>
            <w:gridSpan w:val="13"/>
            <w:tcBorders>
              <w:top w:val="single" w:color="auto" w:sz="4" w:space="0"/>
              <w:left w:val="single" w:color="auto" w:sz="4" w:space="0"/>
              <w:bottom w:val="single" w:color="auto" w:sz="4" w:space="0"/>
              <w:right w:val="single" w:color="auto" w:sz="4" w:space="0"/>
            </w:tcBorders>
            <w:tcMar>
              <w:left w:w="57" w:type="dxa"/>
              <w:right w:w="57" w:type="dxa"/>
            </w:tcMar>
            <w:vAlign w:val="center"/>
          </w:tcPr>
          <w:p>
            <w:pPr>
              <w:ind w:left="482" w:hanging="482" w:hangingChars="200"/>
              <w:rPr>
                <w:rFonts w:hint="eastAsia" w:ascii="Calibri" w:hAnsi="Calibri"/>
                <w:b/>
                <w:color w:val="auto"/>
                <w:sz w:val="24"/>
                <w:lang w:eastAsia="zh-CN"/>
              </w:rPr>
            </w:pPr>
            <w:r>
              <w:rPr>
                <w:rFonts w:hint="eastAsia" w:ascii="Calibri" w:hAnsi="Calibri"/>
                <w:b/>
                <w:color w:val="auto"/>
                <w:sz w:val="24"/>
                <w:lang w:eastAsia="zh-CN"/>
              </w:rPr>
              <w:t>拟通过科技项目经费新购置50万元及以上科研仪器信息（没有新购置计划的不需要</w:t>
            </w:r>
          </w:p>
          <w:p>
            <w:pPr>
              <w:ind w:left="482" w:hanging="482" w:hangingChars="200"/>
              <w:rPr>
                <w:rFonts w:hint="eastAsia" w:ascii="Calibri" w:hAnsi="Calibri"/>
                <w:b/>
                <w:color w:val="auto"/>
                <w:sz w:val="24"/>
              </w:rPr>
            </w:pPr>
            <w:r>
              <w:rPr>
                <w:rFonts w:hint="eastAsia" w:ascii="Calibri" w:hAnsi="Calibri"/>
                <w:b/>
                <w:color w:val="auto"/>
                <w:sz w:val="24"/>
                <w:lang w:eastAsia="zh-CN"/>
              </w:rPr>
              <w:t>填写）</w:t>
            </w:r>
          </w:p>
          <w:tbl>
            <w:tblPr>
              <w:tblStyle w:val="9"/>
              <w:tblW w:w="8871" w:type="dxa"/>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23"/>
              <w:gridCol w:w="1622"/>
              <w:gridCol w:w="628"/>
              <w:gridCol w:w="1281"/>
              <w:gridCol w:w="600"/>
              <w:gridCol w:w="941"/>
              <w:gridCol w:w="1555"/>
              <w:gridCol w:w="1421"/>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823" w:type="dxa"/>
                  <w:vAlign w:val="center"/>
                </w:tcPr>
                <w:p>
                  <w:pPr>
                    <w:snapToGrid w:val="0"/>
                    <w:spacing w:before="20"/>
                    <w:ind w:right="26"/>
                    <w:jc w:val="both"/>
                    <w:rPr>
                      <w:rFonts w:hint="eastAsia" w:ascii="黑体" w:hAnsi="黑体" w:eastAsia="黑体" w:cs="黑体"/>
                      <w:color w:val="auto"/>
                      <w:szCs w:val="21"/>
                      <w:lang w:eastAsia="zh-CN"/>
                    </w:rPr>
                  </w:pPr>
                  <w:r>
                    <w:rPr>
                      <w:rFonts w:hint="eastAsia" w:ascii="黑体" w:hAnsi="黑体" w:eastAsia="黑体" w:cs="黑体"/>
                      <w:color w:val="auto"/>
                      <w:szCs w:val="21"/>
                      <w:lang w:eastAsia="zh-CN"/>
                    </w:rPr>
                    <w:t>序号</w:t>
                  </w:r>
                </w:p>
              </w:tc>
              <w:tc>
                <w:tcPr>
                  <w:tcW w:w="1622"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仪器设备名称</w:t>
                  </w:r>
                </w:p>
              </w:tc>
              <w:tc>
                <w:tcPr>
                  <w:tcW w:w="628"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型号</w:t>
                  </w:r>
                </w:p>
              </w:tc>
              <w:tc>
                <w:tcPr>
                  <w:tcW w:w="1281" w:type="dxa"/>
                  <w:vAlign w:val="center"/>
                </w:tcPr>
                <w:p>
                  <w:pPr>
                    <w:jc w:val="both"/>
                    <w:rPr>
                      <w:rFonts w:hint="eastAsia" w:ascii="黑体" w:hAnsi="黑体" w:eastAsia="黑体" w:cs="黑体"/>
                      <w:color w:val="auto"/>
                      <w:lang w:val="en-US" w:eastAsia="zh-CN"/>
                    </w:rPr>
                  </w:pPr>
                  <w:r>
                    <w:rPr>
                      <w:rFonts w:hint="eastAsia" w:ascii="黑体" w:hAnsi="黑体" w:eastAsia="黑体" w:cs="黑体"/>
                      <w:color w:val="auto"/>
                      <w:kern w:val="2"/>
                      <w:sz w:val="21"/>
                      <w:szCs w:val="21"/>
                      <w:lang w:val="en-US" w:eastAsia="zh-CN" w:bidi="ar-SA"/>
                    </w:rPr>
                    <w:t>主要技术参数</w:t>
                  </w:r>
                </w:p>
              </w:tc>
              <w:tc>
                <w:tcPr>
                  <w:tcW w:w="600"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经费</w:t>
                  </w:r>
                </w:p>
              </w:tc>
              <w:tc>
                <w:tcPr>
                  <w:tcW w:w="941"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购置用途</w:t>
                  </w:r>
                </w:p>
              </w:tc>
              <w:tc>
                <w:tcPr>
                  <w:tcW w:w="1555" w:type="dxa"/>
                  <w:vAlign w:val="center"/>
                </w:tcPr>
                <w:p>
                  <w:pPr>
                    <w:snapToGrid w:val="0"/>
                    <w:spacing w:before="20"/>
                    <w:ind w:right="26" w:firstLine="4830" w:firstLineChars="2300"/>
                    <w:jc w:val="center"/>
                    <w:rPr>
                      <w:rFonts w:hint="eastAsia" w:ascii="黑体" w:hAnsi="黑体" w:eastAsia="黑体" w:cs="黑体"/>
                      <w:color w:val="auto"/>
                      <w:szCs w:val="21"/>
                    </w:rPr>
                  </w:pPr>
                </w:p>
                <w:p>
                  <w:pPr>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本单位同类仪器情况</w:t>
                  </w:r>
                </w:p>
              </w:tc>
              <w:tc>
                <w:tcPr>
                  <w:tcW w:w="1421" w:type="dxa"/>
                  <w:vAlign w:val="center"/>
                </w:tcPr>
                <w:p>
                  <w:pPr>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本单位实验支撑条件（场地、人员、水电等）</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823" w:type="dxa"/>
                  <w:vAlign w:val="center"/>
                </w:tcPr>
                <w:p>
                  <w:pPr>
                    <w:snapToGrid w:val="0"/>
                    <w:spacing w:before="20"/>
                    <w:ind w:left="90" w:right="26"/>
                    <w:jc w:val="center"/>
                    <w:rPr>
                      <w:rFonts w:hint="eastAsia" w:ascii="宋体" w:hAnsi="宋体" w:cs="宋体"/>
                      <w:color w:val="auto"/>
                      <w:szCs w:val="21"/>
                    </w:rPr>
                  </w:pPr>
                </w:p>
              </w:tc>
              <w:tc>
                <w:tcPr>
                  <w:tcW w:w="1622" w:type="dxa"/>
                  <w:vAlign w:val="top"/>
                </w:tcPr>
                <w:p>
                  <w:pPr>
                    <w:snapToGrid w:val="0"/>
                    <w:spacing w:before="20"/>
                    <w:ind w:right="26" w:firstLine="4830" w:firstLineChars="2300"/>
                    <w:jc w:val="both"/>
                    <w:rPr>
                      <w:rFonts w:hint="eastAsia" w:ascii="宋体" w:hAnsi="宋体" w:cs="宋体"/>
                      <w:color w:val="auto"/>
                      <w:szCs w:val="21"/>
                    </w:rPr>
                  </w:pPr>
                </w:p>
              </w:tc>
              <w:tc>
                <w:tcPr>
                  <w:tcW w:w="628" w:type="dxa"/>
                  <w:vAlign w:val="top"/>
                </w:tcPr>
                <w:p>
                  <w:pPr>
                    <w:snapToGrid w:val="0"/>
                    <w:spacing w:before="20"/>
                    <w:ind w:right="26" w:firstLine="4830" w:firstLineChars="2300"/>
                    <w:jc w:val="both"/>
                    <w:rPr>
                      <w:rFonts w:hint="eastAsia" w:ascii="宋体" w:hAnsi="宋体" w:cs="宋体"/>
                      <w:color w:val="auto"/>
                      <w:szCs w:val="21"/>
                    </w:rPr>
                  </w:pPr>
                </w:p>
              </w:tc>
              <w:tc>
                <w:tcPr>
                  <w:tcW w:w="1281" w:type="dxa"/>
                  <w:vAlign w:val="top"/>
                </w:tcPr>
                <w:p>
                  <w:pPr>
                    <w:snapToGrid w:val="0"/>
                    <w:spacing w:before="20"/>
                    <w:ind w:right="26" w:firstLine="4830" w:firstLineChars="2300"/>
                    <w:jc w:val="both"/>
                    <w:rPr>
                      <w:rFonts w:hint="eastAsia" w:ascii="宋体" w:hAnsi="宋体" w:cs="宋体"/>
                      <w:color w:val="auto"/>
                      <w:szCs w:val="21"/>
                    </w:rPr>
                  </w:pPr>
                </w:p>
              </w:tc>
              <w:tc>
                <w:tcPr>
                  <w:tcW w:w="600" w:type="dxa"/>
                  <w:vAlign w:val="top"/>
                </w:tcPr>
                <w:p>
                  <w:pPr>
                    <w:snapToGrid w:val="0"/>
                    <w:spacing w:before="20"/>
                    <w:ind w:right="26" w:firstLine="4830" w:firstLineChars="2300"/>
                    <w:jc w:val="both"/>
                    <w:rPr>
                      <w:rFonts w:hint="eastAsia" w:ascii="宋体" w:hAnsi="宋体" w:cs="宋体"/>
                      <w:color w:val="auto"/>
                      <w:szCs w:val="21"/>
                    </w:rPr>
                  </w:pPr>
                </w:p>
              </w:tc>
              <w:tc>
                <w:tcPr>
                  <w:tcW w:w="941" w:type="dxa"/>
                  <w:vAlign w:val="top"/>
                </w:tcPr>
                <w:p>
                  <w:pPr>
                    <w:snapToGrid w:val="0"/>
                    <w:spacing w:before="20"/>
                    <w:ind w:right="26" w:firstLine="4830" w:firstLineChars="2300"/>
                    <w:jc w:val="both"/>
                    <w:rPr>
                      <w:rFonts w:hint="eastAsia" w:ascii="宋体" w:hAnsi="宋体" w:cs="宋体"/>
                      <w:color w:val="auto"/>
                      <w:szCs w:val="21"/>
                    </w:rPr>
                  </w:pPr>
                </w:p>
              </w:tc>
              <w:tc>
                <w:tcPr>
                  <w:tcW w:w="1555" w:type="dxa"/>
                  <w:vAlign w:val="top"/>
                </w:tcPr>
                <w:p>
                  <w:pPr>
                    <w:snapToGrid w:val="0"/>
                    <w:spacing w:before="20"/>
                    <w:ind w:right="26" w:firstLine="4830" w:firstLineChars="2300"/>
                    <w:jc w:val="both"/>
                    <w:rPr>
                      <w:rFonts w:hint="eastAsia" w:ascii="宋体" w:hAnsi="宋体" w:cs="宋体"/>
                      <w:color w:val="auto"/>
                      <w:szCs w:val="21"/>
                    </w:rPr>
                  </w:pPr>
                </w:p>
              </w:tc>
              <w:tc>
                <w:tcPr>
                  <w:tcW w:w="1421" w:type="dxa"/>
                  <w:vAlign w:val="top"/>
                </w:tcPr>
                <w:p>
                  <w:pPr>
                    <w:snapToGrid w:val="0"/>
                    <w:spacing w:before="20"/>
                    <w:ind w:right="26" w:firstLine="4830" w:firstLineChars="2300"/>
                    <w:jc w:val="both"/>
                    <w:rPr>
                      <w:rFonts w:hint="eastAsia" w:ascii="宋体" w:hAnsi="宋体" w:cs="宋体"/>
                      <w:color w:val="auto"/>
                      <w:szCs w:val="21"/>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23" w:type="dxa"/>
                  <w:vAlign w:val="center"/>
                </w:tcPr>
                <w:p>
                  <w:pPr>
                    <w:snapToGrid w:val="0"/>
                    <w:spacing w:before="20"/>
                    <w:ind w:left="90" w:right="26"/>
                    <w:jc w:val="center"/>
                    <w:rPr>
                      <w:rFonts w:hint="eastAsia" w:ascii="宋体" w:hAnsi="宋体" w:cs="宋体"/>
                      <w:color w:val="auto"/>
                      <w:szCs w:val="21"/>
                    </w:rPr>
                  </w:pPr>
                </w:p>
              </w:tc>
              <w:tc>
                <w:tcPr>
                  <w:tcW w:w="1622" w:type="dxa"/>
                  <w:vAlign w:val="top"/>
                </w:tcPr>
                <w:p>
                  <w:pPr>
                    <w:snapToGrid w:val="0"/>
                    <w:spacing w:before="20"/>
                    <w:ind w:right="26" w:firstLine="4830" w:firstLineChars="2300"/>
                    <w:jc w:val="both"/>
                    <w:rPr>
                      <w:rFonts w:hint="eastAsia" w:ascii="宋体" w:hAnsi="宋体" w:cs="宋体"/>
                      <w:color w:val="auto"/>
                      <w:szCs w:val="21"/>
                    </w:rPr>
                  </w:pPr>
                </w:p>
              </w:tc>
              <w:tc>
                <w:tcPr>
                  <w:tcW w:w="628" w:type="dxa"/>
                  <w:vAlign w:val="top"/>
                </w:tcPr>
                <w:p>
                  <w:pPr>
                    <w:snapToGrid w:val="0"/>
                    <w:spacing w:before="20"/>
                    <w:ind w:right="26" w:firstLine="4830" w:firstLineChars="2300"/>
                    <w:jc w:val="both"/>
                    <w:rPr>
                      <w:rFonts w:hint="eastAsia" w:ascii="宋体" w:hAnsi="宋体" w:cs="宋体"/>
                      <w:color w:val="auto"/>
                      <w:szCs w:val="21"/>
                    </w:rPr>
                  </w:pPr>
                </w:p>
              </w:tc>
              <w:tc>
                <w:tcPr>
                  <w:tcW w:w="1281" w:type="dxa"/>
                  <w:vAlign w:val="top"/>
                </w:tcPr>
                <w:p>
                  <w:pPr>
                    <w:snapToGrid w:val="0"/>
                    <w:spacing w:before="20"/>
                    <w:ind w:right="26" w:firstLine="4830" w:firstLineChars="2300"/>
                    <w:jc w:val="both"/>
                    <w:rPr>
                      <w:rFonts w:hint="eastAsia" w:ascii="宋体" w:hAnsi="宋体" w:cs="宋体"/>
                      <w:color w:val="auto"/>
                      <w:szCs w:val="21"/>
                    </w:rPr>
                  </w:pPr>
                </w:p>
              </w:tc>
              <w:tc>
                <w:tcPr>
                  <w:tcW w:w="600" w:type="dxa"/>
                  <w:vAlign w:val="top"/>
                </w:tcPr>
                <w:p>
                  <w:pPr>
                    <w:snapToGrid w:val="0"/>
                    <w:spacing w:before="20"/>
                    <w:ind w:right="26" w:firstLine="4830" w:firstLineChars="2300"/>
                    <w:jc w:val="both"/>
                    <w:rPr>
                      <w:rFonts w:hint="eastAsia" w:ascii="宋体" w:hAnsi="宋体" w:cs="宋体"/>
                      <w:color w:val="auto"/>
                      <w:szCs w:val="21"/>
                    </w:rPr>
                  </w:pPr>
                </w:p>
              </w:tc>
              <w:tc>
                <w:tcPr>
                  <w:tcW w:w="941" w:type="dxa"/>
                  <w:vAlign w:val="top"/>
                </w:tcPr>
                <w:p>
                  <w:pPr>
                    <w:snapToGrid w:val="0"/>
                    <w:spacing w:before="20"/>
                    <w:ind w:right="26" w:firstLine="4830" w:firstLineChars="2300"/>
                    <w:jc w:val="both"/>
                    <w:rPr>
                      <w:rFonts w:hint="eastAsia" w:ascii="宋体" w:hAnsi="宋体" w:cs="宋体"/>
                      <w:color w:val="auto"/>
                      <w:szCs w:val="21"/>
                    </w:rPr>
                  </w:pPr>
                </w:p>
              </w:tc>
              <w:tc>
                <w:tcPr>
                  <w:tcW w:w="1555" w:type="dxa"/>
                  <w:vAlign w:val="top"/>
                </w:tcPr>
                <w:p>
                  <w:pPr>
                    <w:snapToGrid w:val="0"/>
                    <w:spacing w:before="20"/>
                    <w:ind w:right="26" w:firstLine="4830" w:firstLineChars="2300"/>
                    <w:jc w:val="both"/>
                    <w:rPr>
                      <w:rFonts w:hint="eastAsia" w:ascii="宋体" w:hAnsi="宋体" w:cs="宋体"/>
                      <w:color w:val="auto"/>
                      <w:szCs w:val="21"/>
                    </w:rPr>
                  </w:pPr>
                </w:p>
              </w:tc>
              <w:tc>
                <w:tcPr>
                  <w:tcW w:w="1421" w:type="dxa"/>
                  <w:vAlign w:val="top"/>
                </w:tcPr>
                <w:p>
                  <w:pPr>
                    <w:snapToGrid w:val="0"/>
                    <w:spacing w:before="20"/>
                    <w:ind w:right="26" w:firstLine="4830" w:firstLineChars="2300"/>
                    <w:jc w:val="both"/>
                    <w:rPr>
                      <w:rFonts w:hint="eastAsia" w:ascii="宋体" w:hAnsi="宋体" w:cs="宋体"/>
                      <w:color w:val="auto"/>
                      <w:szCs w:val="21"/>
                    </w:rPr>
                  </w:pPr>
                </w:p>
              </w:tc>
            </w:tr>
          </w:tbl>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exact"/>
          <w:jc w:val="center"/>
        </w:trPr>
        <w:tc>
          <w:tcPr>
            <w:tcW w:w="8942" w:type="dxa"/>
            <w:gridSpan w:val="13"/>
            <w:tcBorders>
              <w:top w:val="single" w:color="auto" w:sz="4" w:space="0"/>
              <w:left w:val="single" w:color="auto" w:sz="4" w:space="0"/>
              <w:bottom w:val="single" w:color="auto" w:sz="4" w:space="0"/>
              <w:right w:val="single" w:color="auto" w:sz="4" w:space="0"/>
            </w:tcBorders>
            <w:vAlign w:val="top"/>
          </w:tcPr>
          <w:p>
            <w:pPr>
              <w:spacing w:line="560" w:lineRule="exact"/>
              <w:rPr>
                <w:rFonts w:eastAsia="仿宋"/>
                <w:b/>
                <w:color w:val="auto"/>
                <w:sz w:val="24"/>
              </w:rPr>
            </w:pPr>
            <w:r>
              <w:rPr>
                <w:rFonts w:hAnsi="仿宋" w:eastAsia="仿宋"/>
                <w:b/>
                <w:color w:val="auto"/>
                <w:sz w:val="24"/>
              </w:rPr>
              <w:t>依托单位意见</w:t>
            </w:r>
            <w:r>
              <w:rPr>
                <w:rFonts w:eastAsia="仿宋"/>
                <w:b/>
                <w:color w:val="auto"/>
                <w:sz w:val="24"/>
              </w:rPr>
              <w:t xml:space="preserve"> </w:t>
            </w:r>
            <w:r>
              <w:rPr>
                <w:rFonts w:hAnsi="仿宋" w:eastAsia="仿宋"/>
                <w:b/>
                <w:color w:val="auto"/>
                <w:sz w:val="24"/>
              </w:rPr>
              <w:t>：</w:t>
            </w: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ind w:firstLine="3120" w:firstLineChars="1300"/>
              <w:rPr>
                <w:rFonts w:eastAsia="仿宋"/>
                <w:color w:val="auto"/>
                <w:sz w:val="24"/>
              </w:rPr>
            </w:pPr>
            <w:r>
              <w:rPr>
                <w:rFonts w:eastAsia="仿宋_GB2312"/>
                <w:color w:val="auto"/>
                <w:sz w:val="24"/>
              </w:rPr>
              <w:t xml:space="preserve"> </w:t>
            </w:r>
            <w:r>
              <w:rPr>
                <w:rFonts w:hAnsi="仿宋" w:eastAsia="仿宋"/>
                <w:color w:val="auto"/>
                <w:sz w:val="24"/>
              </w:rPr>
              <w:t>单位负责人（签章）：</w:t>
            </w:r>
            <w:r>
              <w:rPr>
                <w:rFonts w:eastAsia="仿宋"/>
                <w:color w:val="auto"/>
                <w:sz w:val="24"/>
              </w:rPr>
              <w:t xml:space="preserve">             </w:t>
            </w:r>
            <w:r>
              <w:rPr>
                <w:rFonts w:hAnsi="仿宋" w:eastAsia="仿宋"/>
                <w:color w:val="auto"/>
                <w:sz w:val="24"/>
              </w:rPr>
              <w:t>（单位公章）</w:t>
            </w:r>
          </w:p>
          <w:p>
            <w:pPr>
              <w:tabs>
                <w:tab w:val="left" w:pos="6541"/>
                <w:tab w:val="left" w:pos="6916"/>
              </w:tabs>
              <w:spacing w:line="560" w:lineRule="exact"/>
              <w:rPr>
                <w:rFonts w:eastAsia="仿宋_GB2312"/>
                <w:color w:val="auto"/>
                <w:sz w:val="24"/>
              </w:rPr>
            </w:pPr>
            <w:r>
              <w:rPr>
                <w:rFonts w:eastAsia="仿宋"/>
                <w:color w:val="auto"/>
                <w:sz w:val="24"/>
              </w:rPr>
              <w:t xml:space="preserve">                                                       </w:t>
            </w:r>
            <w:r>
              <w:rPr>
                <w:rFonts w:hAnsi="仿宋" w:eastAsia="仿宋"/>
                <w:color w:val="auto"/>
                <w:sz w:val="24"/>
              </w:rPr>
              <w:t>年</w:t>
            </w:r>
            <w:r>
              <w:rPr>
                <w:rFonts w:eastAsia="仿宋"/>
                <w:color w:val="auto"/>
                <w:sz w:val="24"/>
              </w:rPr>
              <w:t xml:space="preserve">    </w:t>
            </w:r>
            <w:r>
              <w:rPr>
                <w:rFonts w:hAnsi="仿宋" w:eastAsia="仿宋"/>
                <w:color w:val="auto"/>
                <w:sz w:val="24"/>
              </w:rPr>
              <w:t>月</w:t>
            </w:r>
            <w:r>
              <w:rPr>
                <w:rFonts w:eastAsia="仿宋"/>
                <w:color w:val="auto"/>
                <w:sz w:val="24"/>
              </w:rPr>
              <w:t xml:space="preserve">    </w:t>
            </w:r>
            <w:r>
              <w:rPr>
                <w:rFonts w:hAnsi="仿宋" w:eastAsia="仿宋"/>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top"/>
          </w:tcPr>
          <w:p>
            <w:pPr>
              <w:spacing w:line="560" w:lineRule="exact"/>
              <w:rPr>
                <w:b/>
                <w:bCs/>
                <w:color w:val="auto"/>
                <w:sz w:val="32"/>
                <w:szCs w:val="32"/>
              </w:rPr>
            </w:pPr>
            <w:r>
              <w:rPr>
                <w:rFonts w:hAnsi="仿宋" w:eastAsia="仿宋"/>
                <w:b/>
                <w:color w:val="auto"/>
                <w:sz w:val="24"/>
              </w:rPr>
              <w:t>推荐</w:t>
            </w:r>
            <w:r>
              <w:rPr>
                <w:rFonts w:hint="eastAsia" w:hAnsi="仿宋" w:eastAsia="仿宋"/>
                <w:b/>
                <w:color w:val="auto"/>
                <w:sz w:val="24"/>
              </w:rPr>
              <w:t>单位</w:t>
            </w:r>
            <w:r>
              <w:rPr>
                <w:rFonts w:hAnsi="仿宋" w:eastAsia="仿宋"/>
                <w:b/>
                <w:color w:val="auto"/>
                <w:sz w:val="24"/>
              </w:rPr>
              <w:t>意见（包括投入及支持措施，不超过</w:t>
            </w:r>
            <w:r>
              <w:rPr>
                <w:rFonts w:eastAsia="仿宋"/>
                <w:b/>
                <w:color w:val="auto"/>
                <w:sz w:val="24"/>
              </w:rPr>
              <w:t>400</w:t>
            </w:r>
            <w:r>
              <w:rPr>
                <w:rFonts w:hAnsi="仿宋" w:eastAsia="仿宋"/>
                <w:b/>
                <w:color w:val="auto"/>
                <w:sz w:val="24"/>
              </w:rPr>
              <w:t>字）：</w:t>
            </w: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
                <w:color w:val="auto"/>
                <w:sz w:val="24"/>
              </w:rPr>
            </w:pPr>
            <w:r>
              <w:rPr>
                <w:rFonts w:hAnsi="仿宋" w:eastAsia="仿宋"/>
                <w:color w:val="auto"/>
                <w:sz w:val="24"/>
              </w:rPr>
              <w:t>经办人（签章）：</w:t>
            </w:r>
            <w:r>
              <w:rPr>
                <w:rFonts w:eastAsia="仿宋"/>
                <w:color w:val="auto"/>
                <w:sz w:val="24"/>
              </w:rPr>
              <w:t xml:space="preserve">           </w:t>
            </w:r>
            <w:r>
              <w:rPr>
                <w:rFonts w:hint="eastAsia" w:hAnsi="仿宋" w:eastAsia="仿宋"/>
                <w:color w:val="auto"/>
                <w:sz w:val="24"/>
              </w:rPr>
              <w:t>单位</w:t>
            </w:r>
            <w:r>
              <w:rPr>
                <w:rFonts w:hAnsi="仿宋" w:eastAsia="仿宋"/>
                <w:color w:val="auto"/>
                <w:sz w:val="24"/>
              </w:rPr>
              <w:t>负责人（签章）：</w:t>
            </w:r>
            <w:r>
              <w:rPr>
                <w:rFonts w:eastAsia="仿宋"/>
                <w:color w:val="auto"/>
                <w:sz w:val="24"/>
              </w:rPr>
              <w:t xml:space="preserve">             </w:t>
            </w:r>
            <w:r>
              <w:rPr>
                <w:rFonts w:hAnsi="仿宋" w:eastAsia="仿宋"/>
                <w:color w:val="auto"/>
                <w:sz w:val="24"/>
              </w:rPr>
              <w:t>（单位公章）</w:t>
            </w:r>
            <w:r>
              <w:rPr>
                <w:rFonts w:eastAsia="仿宋"/>
                <w:color w:val="auto"/>
                <w:sz w:val="24"/>
              </w:rPr>
              <w:t xml:space="preserve">                                                                              </w:t>
            </w:r>
          </w:p>
          <w:p>
            <w:pPr>
              <w:spacing w:line="560" w:lineRule="exact"/>
              <w:ind w:firstLine="3360" w:firstLineChars="1400"/>
              <w:rPr>
                <w:rFonts w:eastAsia="仿宋_GB2312"/>
                <w:color w:val="auto"/>
                <w:sz w:val="24"/>
              </w:rPr>
            </w:pPr>
            <w:r>
              <w:rPr>
                <w:rFonts w:eastAsia="仿宋"/>
                <w:color w:val="auto"/>
                <w:sz w:val="24"/>
              </w:rPr>
              <w:t xml:space="preserve">                           </w:t>
            </w:r>
            <w:r>
              <w:rPr>
                <w:rFonts w:hAnsi="仿宋" w:eastAsia="仿宋"/>
                <w:color w:val="auto"/>
                <w:sz w:val="24"/>
              </w:rPr>
              <w:t>年</w:t>
            </w:r>
            <w:r>
              <w:rPr>
                <w:rFonts w:eastAsia="仿宋"/>
                <w:color w:val="auto"/>
                <w:sz w:val="24"/>
              </w:rPr>
              <w:t xml:space="preserve">    </w:t>
            </w:r>
            <w:r>
              <w:rPr>
                <w:rFonts w:hAnsi="仿宋" w:eastAsia="仿宋"/>
                <w:color w:val="auto"/>
                <w:sz w:val="24"/>
              </w:rPr>
              <w:t>月</w:t>
            </w:r>
            <w:r>
              <w:rPr>
                <w:rFonts w:eastAsia="仿宋"/>
                <w:color w:val="auto"/>
                <w:sz w:val="24"/>
              </w:rPr>
              <w:t xml:space="preserve">    </w:t>
            </w:r>
            <w:r>
              <w:rPr>
                <w:rFonts w:hAnsi="仿宋" w:eastAsia="仿宋"/>
                <w:color w:val="auto"/>
                <w:sz w:val="24"/>
              </w:rPr>
              <w:t>日</w:t>
            </w:r>
          </w:p>
        </w:tc>
      </w:tr>
    </w:tbl>
    <w:p>
      <w:pPr>
        <w:spacing w:line="560" w:lineRule="exact"/>
        <w:rPr>
          <w:rFonts w:hint="eastAsia" w:eastAsia="仿宋"/>
          <w:color w:val="auto"/>
          <w:sz w:val="24"/>
        </w:rPr>
        <w:sectPr>
          <w:pgSz w:w="11906" w:h="16838"/>
          <w:pgMar w:top="1588" w:right="1474" w:bottom="1361" w:left="1531" w:header="851" w:footer="992" w:gutter="0"/>
          <w:pgBorders>
            <w:top w:val="none" w:sz="0" w:space="0"/>
            <w:left w:val="none" w:sz="0" w:space="0"/>
            <w:bottom w:val="none" w:sz="0" w:space="0"/>
            <w:right w:val="none" w:sz="0" w:space="0"/>
          </w:pgBorders>
          <w:cols w:space="720" w:num="1"/>
          <w:docGrid w:linePitch="312" w:charSpace="0"/>
        </w:sectPr>
      </w:pPr>
    </w:p>
    <w:p>
      <w:pPr>
        <w:widowControl/>
        <w:snapToGrid w:val="0"/>
        <w:spacing w:line="560" w:lineRule="exact"/>
        <w:jc w:val="left"/>
        <w:rPr>
          <w:rFonts w:ascii="方正小标宋_GBK" w:hAnsi="方正小标宋_GBK" w:eastAsia="方正小标宋_GBK"/>
          <w:bCs/>
          <w:color w:val="auto"/>
          <w:kern w:val="0"/>
          <w:sz w:val="40"/>
          <w:szCs w:val="40"/>
        </w:rPr>
      </w:pPr>
      <w:r>
        <w:rPr>
          <w:rFonts w:ascii="方正小标宋_GBK" w:hAnsi="方正小标宋_GBK" w:eastAsia="方正小标宋_GBK"/>
          <w:bCs/>
          <w:color w:val="auto"/>
          <w:kern w:val="0"/>
          <w:sz w:val="40"/>
          <w:szCs w:val="40"/>
        </w:rPr>
        <w:t>《湖南省国际科技</w:t>
      </w:r>
      <w:r>
        <w:rPr>
          <w:rFonts w:hint="eastAsia" w:ascii="方正小标宋_GBK" w:hAnsi="方正小标宋_GBK" w:eastAsia="方正小标宋_GBK"/>
          <w:bCs/>
          <w:color w:val="auto"/>
          <w:kern w:val="0"/>
          <w:sz w:val="40"/>
          <w:szCs w:val="40"/>
        </w:rPr>
        <w:t>创新</w:t>
      </w:r>
      <w:r>
        <w:rPr>
          <w:rFonts w:ascii="方正小标宋_GBK" w:hAnsi="方正小标宋_GBK" w:eastAsia="方正小标宋_GBK"/>
          <w:bCs/>
          <w:color w:val="auto"/>
          <w:kern w:val="0"/>
          <w:sz w:val="40"/>
          <w:szCs w:val="40"/>
        </w:rPr>
        <w:t>合作基地实施方案》</w:t>
      </w:r>
    </w:p>
    <w:p>
      <w:pPr>
        <w:widowControl/>
        <w:snapToGrid w:val="0"/>
        <w:spacing w:line="560" w:lineRule="exact"/>
        <w:jc w:val="center"/>
        <w:rPr>
          <w:rFonts w:ascii="方正小标宋_GBK" w:hAnsi="方正小标宋_GBK" w:eastAsia="方正小标宋_GBK"/>
          <w:bCs/>
          <w:color w:val="auto"/>
          <w:kern w:val="0"/>
          <w:sz w:val="40"/>
          <w:szCs w:val="40"/>
        </w:rPr>
      </w:pPr>
      <w:r>
        <w:rPr>
          <w:rFonts w:ascii="方正小标宋_GBK" w:hAnsi="方正小标宋_GBK" w:eastAsia="方正小标宋_GBK"/>
          <w:bCs/>
          <w:color w:val="auto"/>
          <w:kern w:val="0"/>
          <w:sz w:val="40"/>
          <w:szCs w:val="40"/>
        </w:rPr>
        <w:t>编 制 提 纲</w:t>
      </w:r>
    </w:p>
    <w:p>
      <w:pPr>
        <w:autoSpaceDE w:val="0"/>
        <w:autoSpaceDN w:val="0"/>
        <w:adjustRightInd w:val="0"/>
        <w:spacing w:line="560" w:lineRule="exact"/>
        <w:rPr>
          <w:rFonts w:ascii="仿宋" w:hAnsi="仿宋" w:eastAsia="仿宋"/>
          <w:color w:val="auto"/>
          <w:kern w:val="0"/>
          <w:sz w:val="32"/>
          <w:szCs w:val="32"/>
        </w:rPr>
      </w:pPr>
    </w:p>
    <w:p>
      <w:pPr>
        <w:autoSpaceDE w:val="0"/>
        <w:autoSpaceDN w:val="0"/>
        <w:adjustRightInd w:val="0"/>
        <w:spacing w:line="560" w:lineRule="exact"/>
        <w:ind w:firstLine="640" w:firstLineChars="200"/>
        <w:rPr>
          <w:rFonts w:hint="eastAsia" w:ascii="黑体" w:eastAsia="黑体"/>
          <w:color w:val="auto"/>
          <w:kern w:val="0"/>
          <w:sz w:val="32"/>
          <w:szCs w:val="32"/>
        </w:rPr>
      </w:pPr>
      <w:r>
        <w:rPr>
          <w:rFonts w:hint="eastAsia" w:ascii="黑体" w:eastAsia="黑体"/>
          <w:bCs/>
          <w:color w:val="auto"/>
          <w:kern w:val="0"/>
          <w:sz w:val="32"/>
          <w:szCs w:val="32"/>
        </w:rPr>
        <w:t>一、申报基地必要性</w:t>
      </w:r>
    </w:p>
    <w:p>
      <w:pPr>
        <w:autoSpaceDE w:val="0"/>
        <w:autoSpaceDN w:val="0"/>
        <w:adjustRightInd w:val="0"/>
        <w:spacing w:line="560" w:lineRule="exact"/>
        <w:ind w:firstLine="640" w:firstLineChars="200"/>
        <w:rPr>
          <w:rFonts w:hint="eastAsia" w:eastAsia="仿宋_GB2312"/>
          <w:color w:val="auto"/>
          <w:kern w:val="0"/>
          <w:sz w:val="32"/>
          <w:szCs w:val="32"/>
        </w:rPr>
      </w:pPr>
      <w:r>
        <w:rPr>
          <w:rFonts w:eastAsia="仿宋_GB2312"/>
          <w:color w:val="auto"/>
          <w:kern w:val="0"/>
          <w:sz w:val="32"/>
          <w:szCs w:val="32"/>
        </w:rPr>
        <w:t>重点阐明如何围绕我省经济社会发展战略，有效利用国际科技创新资源，提升科技创新国际化水平，积极引进国外先进技术或者加快科技创新“走出去”步伐，发挥基地在“创新引领、开放崛起”中的示范带头作用。</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二、现有基础与优势</w:t>
      </w:r>
    </w:p>
    <w:p>
      <w:pPr>
        <w:autoSpaceDE w:val="0"/>
        <w:autoSpaceDN w:val="0"/>
        <w:adjustRightInd w:val="0"/>
        <w:spacing w:line="560" w:lineRule="exact"/>
        <w:ind w:firstLine="643" w:firstLineChars="200"/>
        <w:rPr>
          <w:rFonts w:hint="eastAsia" w:ascii="楷体_GB2312" w:eastAsia="楷体_GB2312"/>
          <w:b/>
          <w:color w:val="auto"/>
          <w:kern w:val="0"/>
          <w:sz w:val="32"/>
          <w:szCs w:val="32"/>
        </w:rPr>
      </w:pPr>
      <w:r>
        <w:rPr>
          <w:rFonts w:hint="eastAsia" w:ascii="楷体_GB2312" w:eastAsia="楷体_GB2312"/>
          <w:b/>
          <w:color w:val="auto"/>
          <w:kern w:val="0"/>
          <w:sz w:val="32"/>
          <w:szCs w:val="32"/>
        </w:rPr>
        <w:t>（一）相关领域的科研基础与优势特色</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申报单位基本情况、研发实力、人才团队、领域优势等。</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（二）现有的国际科技合作基础</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提供与国外大学、科研机构、企业等合作情况的介绍</w:t>
      </w:r>
      <w:r>
        <w:rPr>
          <w:rFonts w:hint="eastAsia" w:eastAsia="仿宋_GB2312"/>
          <w:color w:val="auto"/>
          <w:kern w:val="0"/>
          <w:sz w:val="32"/>
          <w:szCs w:val="32"/>
          <w:lang w:eastAsia="zh-CN"/>
        </w:rPr>
        <w:t>（可附</w:t>
      </w:r>
      <w:r>
        <w:rPr>
          <w:rFonts w:eastAsia="仿宋_GB2312"/>
          <w:color w:val="auto"/>
          <w:kern w:val="0"/>
          <w:sz w:val="32"/>
          <w:szCs w:val="32"/>
        </w:rPr>
        <w:t>合作协议、项目合同书等</w:t>
      </w:r>
      <w:r>
        <w:rPr>
          <w:rFonts w:hint="eastAsia" w:eastAsia="仿宋_GB2312"/>
          <w:color w:val="auto"/>
          <w:kern w:val="0"/>
          <w:sz w:val="32"/>
          <w:szCs w:val="32"/>
          <w:lang w:eastAsia="zh-CN"/>
        </w:rPr>
        <w:t>，</w:t>
      </w:r>
      <w:r>
        <w:rPr>
          <w:rFonts w:eastAsia="仿宋_GB2312"/>
          <w:color w:val="auto"/>
          <w:kern w:val="0"/>
          <w:sz w:val="32"/>
          <w:szCs w:val="32"/>
        </w:rPr>
        <w:t>能够证明机构合作研发实力的材料</w:t>
      </w:r>
      <w:r>
        <w:rPr>
          <w:rFonts w:hint="eastAsia" w:eastAsia="仿宋_GB2312"/>
          <w:color w:val="auto"/>
          <w:kern w:val="0"/>
          <w:sz w:val="32"/>
          <w:szCs w:val="32"/>
          <w:lang w:eastAsia="zh-CN"/>
        </w:rPr>
        <w:t>，及</w:t>
      </w:r>
      <w:r>
        <w:rPr>
          <w:rFonts w:eastAsia="仿宋_GB2312"/>
          <w:color w:val="auto"/>
          <w:kern w:val="0"/>
          <w:sz w:val="32"/>
          <w:szCs w:val="32"/>
        </w:rPr>
        <w:t>与国外科技合作成效情况</w:t>
      </w:r>
      <w:r>
        <w:rPr>
          <w:rFonts w:hint="eastAsia" w:eastAsia="仿宋_GB2312"/>
          <w:color w:val="auto"/>
          <w:kern w:val="0"/>
          <w:sz w:val="32"/>
          <w:szCs w:val="32"/>
          <w:lang w:eastAsia="zh-CN"/>
        </w:rPr>
        <w:t>，如</w:t>
      </w:r>
      <w:r>
        <w:rPr>
          <w:rFonts w:eastAsia="仿宋_GB2312"/>
          <w:color w:val="auto"/>
          <w:kern w:val="0"/>
          <w:sz w:val="32"/>
          <w:szCs w:val="32"/>
        </w:rPr>
        <w:t>项目经费额度、合作成果、成果转化、论文、专利等</w:t>
      </w:r>
      <w:r>
        <w:rPr>
          <w:rFonts w:hint="eastAsia" w:eastAsia="仿宋_GB2312"/>
          <w:color w:val="auto"/>
          <w:kern w:val="0"/>
          <w:sz w:val="32"/>
          <w:szCs w:val="32"/>
          <w:lang w:eastAsia="zh-CN"/>
        </w:rPr>
        <w:t>）</w:t>
      </w:r>
      <w:r>
        <w:rPr>
          <w:rFonts w:eastAsia="仿宋_GB2312"/>
          <w:color w:val="auto"/>
          <w:kern w:val="0"/>
          <w:sz w:val="32"/>
          <w:szCs w:val="32"/>
        </w:rPr>
        <w:t>；国外合作伙伴的技术特点和优势。</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（三）基地建设对相关产业、技术领域国际科技合作的引领和示范作用</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三、建设思路、目标</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（一）总体思路</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阐明基地建设的总体思路和功能定位，开展国际合作的重点技术领域、合作国别(地区)、发展方向等。</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（二）建设目标</w:t>
      </w:r>
    </w:p>
    <w:p>
      <w:pPr>
        <w:autoSpaceDE w:val="0"/>
        <w:autoSpaceDN w:val="0"/>
        <w:adjustRightInd w:val="0"/>
        <w:spacing w:line="560" w:lineRule="exact"/>
        <w:ind w:firstLine="640" w:firstLineChars="200"/>
        <w:rPr>
          <w:rFonts w:hint="eastAsia" w:eastAsia="仿宋_GB2312"/>
          <w:color w:val="auto"/>
          <w:kern w:val="0"/>
          <w:sz w:val="32"/>
          <w:szCs w:val="32"/>
        </w:rPr>
      </w:pPr>
      <w:r>
        <w:rPr>
          <w:rFonts w:eastAsia="仿宋_GB2312"/>
          <w:color w:val="auto"/>
          <w:kern w:val="0"/>
          <w:sz w:val="32"/>
          <w:szCs w:val="32"/>
        </w:rPr>
        <w:t>根据申报类别，提出未来</w:t>
      </w:r>
      <w:r>
        <w:rPr>
          <w:rFonts w:hint="eastAsia" w:eastAsia="仿宋_GB2312"/>
          <w:color w:val="auto"/>
          <w:kern w:val="0"/>
          <w:sz w:val="32"/>
          <w:szCs w:val="32"/>
        </w:rPr>
        <w:t>三</w:t>
      </w:r>
      <w:r>
        <w:rPr>
          <w:rFonts w:eastAsia="仿宋_GB2312"/>
          <w:color w:val="auto"/>
          <w:kern w:val="0"/>
          <w:sz w:val="32"/>
          <w:szCs w:val="32"/>
        </w:rPr>
        <w:t>年的建设目标，重点包括在研发合作（</w:t>
      </w:r>
      <w:r>
        <w:rPr>
          <w:rFonts w:hint="eastAsia" w:eastAsia="仿宋_GB2312"/>
          <w:color w:val="auto"/>
          <w:kern w:val="0"/>
          <w:sz w:val="32"/>
          <w:szCs w:val="32"/>
          <w:lang w:eastAsia="zh-CN"/>
        </w:rPr>
        <w:t>成果</w:t>
      </w:r>
      <w:r>
        <w:rPr>
          <w:rFonts w:eastAsia="仿宋_GB2312"/>
          <w:color w:val="auto"/>
          <w:kern w:val="0"/>
          <w:sz w:val="32"/>
          <w:szCs w:val="32"/>
        </w:rPr>
        <w:t>转移转化）、人才培养引进、服务能力建设、国际人文交流、国际技术培训等方面的目标。</w:t>
      </w:r>
    </w:p>
    <w:p>
      <w:pPr>
        <w:autoSpaceDE w:val="0"/>
        <w:autoSpaceDN w:val="0"/>
        <w:adjustRightInd w:val="0"/>
        <w:spacing w:line="560" w:lineRule="exact"/>
        <w:ind w:firstLine="640" w:firstLineChars="200"/>
        <w:rPr>
          <w:rFonts w:eastAsia="仿宋_GB2312"/>
          <w:color w:val="auto"/>
          <w:kern w:val="0"/>
          <w:sz w:val="32"/>
          <w:szCs w:val="32"/>
        </w:rPr>
      </w:pPr>
      <w:r>
        <w:rPr>
          <w:rFonts w:ascii="黑体" w:eastAsia="黑体"/>
          <w:bCs/>
          <w:color w:val="auto"/>
          <w:kern w:val="0"/>
          <w:sz w:val="32"/>
          <w:szCs w:val="32"/>
        </w:rPr>
        <w:t>四、建设内容</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围绕基地建设的总体思路和目标,阐述具体建设内容，制定</w:t>
      </w:r>
      <w:r>
        <w:rPr>
          <w:rFonts w:hint="eastAsia" w:eastAsia="仿宋_GB2312"/>
          <w:color w:val="auto"/>
          <w:kern w:val="0"/>
          <w:sz w:val="32"/>
          <w:szCs w:val="32"/>
        </w:rPr>
        <w:t>未来三年</w:t>
      </w:r>
      <w:r>
        <w:rPr>
          <w:rFonts w:eastAsia="仿宋_GB2312"/>
          <w:color w:val="auto"/>
          <w:kern w:val="0"/>
          <w:sz w:val="32"/>
          <w:szCs w:val="32"/>
        </w:rPr>
        <w:t>工作计划。</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五、运作机制和保障措施</w:t>
      </w:r>
    </w:p>
    <w:p>
      <w:pPr>
        <w:autoSpaceDE w:val="0"/>
        <w:autoSpaceDN w:val="0"/>
        <w:adjustRightInd w:val="0"/>
        <w:spacing w:line="560" w:lineRule="exact"/>
        <w:ind w:firstLine="627" w:firstLineChars="196"/>
        <w:rPr>
          <w:rFonts w:eastAsia="仿宋_GB2312"/>
          <w:color w:val="auto"/>
          <w:kern w:val="0"/>
          <w:sz w:val="32"/>
          <w:szCs w:val="32"/>
        </w:rPr>
      </w:pPr>
      <w:r>
        <w:rPr>
          <w:rFonts w:eastAsia="仿宋_GB2312"/>
          <w:color w:val="auto"/>
          <w:kern w:val="0"/>
          <w:sz w:val="32"/>
          <w:szCs w:val="32"/>
        </w:rPr>
        <w:t>（一）合作伙伴的投入及合作机制等</w:t>
      </w:r>
      <w:r>
        <w:rPr>
          <w:rFonts w:hint="eastAsia" w:eastAsia="仿宋_GB2312"/>
          <w:color w:val="auto"/>
          <w:kern w:val="0"/>
          <w:sz w:val="32"/>
          <w:szCs w:val="32"/>
        </w:rPr>
        <w:t>。</w:t>
      </w:r>
    </w:p>
    <w:p>
      <w:pPr>
        <w:autoSpaceDE w:val="0"/>
        <w:autoSpaceDN w:val="0"/>
        <w:adjustRightInd w:val="0"/>
        <w:spacing w:line="560" w:lineRule="exact"/>
        <w:ind w:firstLine="627" w:firstLineChars="196"/>
        <w:rPr>
          <w:rFonts w:eastAsia="仿宋_GB2312"/>
          <w:color w:val="auto"/>
          <w:kern w:val="0"/>
          <w:sz w:val="32"/>
          <w:szCs w:val="32"/>
        </w:rPr>
      </w:pPr>
      <w:r>
        <w:rPr>
          <w:rFonts w:eastAsia="仿宋_GB2312"/>
          <w:color w:val="auto"/>
          <w:kern w:val="0"/>
          <w:sz w:val="32"/>
          <w:szCs w:val="32"/>
        </w:rPr>
        <w:t>（二）基地建设模式与运行机制，以及人员、资金、设施、服务、管理等方面的保障措施等</w:t>
      </w:r>
      <w:r>
        <w:rPr>
          <w:rFonts w:hint="eastAsia" w:eastAsia="仿宋_GB2312"/>
          <w:color w:val="auto"/>
          <w:kern w:val="0"/>
          <w:sz w:val="32"/>
          <w:szCs w:val="32"/>
        </w:rPr>
        <w:t>。</w:t>
      </w:r>
    </w:p>
    <w:p>
      <w:pPr>
        <w:rPr>
          <w:color w:val="auto"/>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816"/>
        <w:gridCol w:w="3679"/>
      </w:tblGrid>
      <w:tr>
        <w:tblPrEx>
          <w:tblCellMar>
            <w:top w:w="0" w:type="dxa"/>
            <w:left w:w="108" w:type="dxa"/>
            <w:bottom w:w="0" w:type="dxa"/>
            <w:right w:w="108" w:type="dxa"/>
          </w:tblCellMar>
        </w:tblPrEx>
        <w:trPr>
          <w:trHeight w:val="375" w:hRule="atLeast"/>
        </w:trPr>
        <w:tc>
          <w:tcPr>
            <w:tcW w:w="1816" w:type="dxa"/>
            <w:tcBorders>
              <w:top w:val="nil"/>
              <w:left w:val="nil"/>
              <w:bottom w:val="nil"/>
              <w:right w:val="nil"/>
            </w:tcBorders>
            <w:vAlign w:val="center"/>
          </w:tcPr>
          <w:p>
            <w:pPr>
              <w:snapToGrid w:val="0"/>
              <w:spacing w:line="300" w:lineRule="auto"/>
              <w:rPr>
                <w:rFonts w:hint="eastAsia" w:eastAsia="仿宋_GB2312"/>
                <w:b/>
                <w:bCs/>
                <w:color w:val="auto"/>
                <w:sz w:val="28"/>
                <w:szCs w:val="28"/>
                <w:lang w:eastAsia="zh-CN"/>
              </w:rPr>
            </w:pPr>
            <w:r>
              <w:rPr>
                <w:rFonts w:hint="eastAsia" w:eastAsia="仿宋_GB2312"/>
                <w:b/>
                <w:bCs/>
                <w:color w:val="auto"/>
                <w:sz w:val="28"/>
                <w:szCs w:val="28"/>
                <w:lang w:eastAsia="zh-CN"/>
              </w:rPr>
              <w:t>计划类别：</w:t>
            </w:r>
          </w:p>
        </w:tc>
        <w:tc>
          <w:tcPr>
            <w:tcW w:w="3679" w:type="dxa"/>
            <w:tcBorders>
              <w:top w:val="nil"/>
              <w:left w:val="nil"/>
              <w:bottom w:val="single" w:color="000000" w:sz="8" w:space="0"/>
              <w:right w:val="nil"/>
            </w:tcBorders>
            <w:vAlign w:val="center"/>
          </w:tcPr>
          <w:p>
            <w:pPr>
              <w:snapToGrid w:val="0"/>
              <w:spacing w:line="300" w:lineRule="auto"/>
              <w:rPr>
                <w:rFonts w:hint="eastAsia" w:eastAsia="仿宋_GB2312"/>
                <w:b/>
                <w:bCs/>
                <w:color w:val="auto"/>
                <w:sz w:val="28"/>
                <w:szCs w:val="28"/>
                <w:lang w:eastAsia="zh-CN"/>
              </w:rPr>
            </w:pPr>
            <w:r>
              <w:rPr>
                <w:rFonts w:hint="eastAsia" w:eastAsia="仿宋_GB2312"/>
                <w:b/>
                <w:bCs/>
                <w:color w:val="auto"/>
                <w:sz w:val="28"/>
                <w:szCs w:val="28"/>
                <w:lang w:eastAsia="zh-CN"/>
              </w:rPr>
              <w:t>创新平台与人才计划</w:t>
            </w:r>
          </w:p>
        </w:tc>
      </w:tr>
      <w:tr>
        <w:tblPrEx>
          <w:tblCellMar>
            <w:top w:w="0" w:type="dxa"/>
            <w:left w:w="108" w:type="dxa"/>
            <w:bottom w:w="0" w:type="dxa"/>
            <w:right w:w="108" w:type="dxa"/>
          </w:tblCellMar>
        </w:tblPrEx>
        <w:trPr>
          <w:trHeight w:val="330" w:hRule="atLeast"/>
        </w:trPr>
        <w:tc>
          <w:tcPr>
            <w:tcW w:w="1816" w:type="dxa"/>
            <w:tcBorders>
              <w:top w:val="nil"/>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lang w:eastAsia="zh-CN"/>
              </w:rPr>
              <w:t>项目</w:t>
            </w:r>
            <w:r>
              <w:rPr>
                <w:rFonts w:eastAsia="仿宋_GB2312"/>
                <w:b/>
                <w:bCs/>
                <w:color w:val="auto"/>
                <w:sz w:val="28"/>
                <w:szCs w:val="28"/>
              </w:rPr>
              <w:t>类别</w:t>
            </w:r>
            <w:r>
              <w:rPr>
                <w:rFonts w:hint="eastAsia" w:eastAsia="仿宋_GB2312"/>
                <w:b/>
                <w:bCs/>
                <w:color w:val="auto"/>
                <w:sz w:val="28"/>
                <w:szCs w:val="28"/>
              </w:rPr>
              <w:t>：</w:t>
            </w:r>
          </w:p>
        </w:tc>
        <w:tc>
          <w:tcPr>
            <w:tcW w:w="3679" w:type="dxa"/>
            <w:tcBorders>
              <w:top w:val="single" w:color="000000" w:sz="8" w:space="0"/>
              <w:bottom w:val="single" w:color="000000" w:sz="8" w:space="0"/>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rPr>
              <w:t>省级科技企业孵化器</w:t>
            </w:r>
            <w:r>
              <w:rPr>
                <w:rFonts w:hint="eastAsia" w:eastAsia="仿宋_GB2312"/>
                <w:b/>
                <w:bCs/>
                <w:color w:val="auto"/>
                <w:sz w:val="28"/>
                <w:szCs w:val="28"/>
                <w:lang w:eastAsia="zh-CN"/>
              </w:rPr>
              <w:t>认定</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rPr>
                <w:rFonts w:eastAsia="仿宋_GB2312"/>
                <w:b/>
                <w:bCs/>
                <w:color w:val="auto"/>
                <w:sz w:val="28"/>
                <w:szCs w:val="28"/>
              </w:rPr>
            </w:pPr>
            <w:r>
              <w:rPr>
                <w:rFonts w:eastAsia="仿宋_GB2312"/>
                <w:b/>
                <w:bCs/>
                <w:color w:val="auto"/>
                <w:sz w:val="28"/>
                <w:szCs w:val="28"/>
              </w:rPr>
              <w:t>主管处室</w:t>
            </w:r>
            <w:r>
              <w:rPr>
                <w:rFonts w:hint="eastAsia" w:eastAsia="仿宋_GB2312"/>
                <w:b/>
                <w:bCs/>
                <w:color w:val="auto"/>
                <w:sz w:val="28"/>
                <w:szCs w:val="28"/>
              </w:rPr>
              <w:t>：</w:t>
            </w:r>
          </w:p>
        </w:tc>
        <w:tc>
          <w:tcPr>
            <w:tcW w:w="3679" w:type="dxa"/>
            <w:tcBorders>
              <w:top w:val="single" w:color="000000" w:sz="8" w:space="0"/>
              <w:bottom w:val="single" w:color="000000" w:sz="8" w:space="0"/>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rPr>
              <w:t>成果转化与区域创新处</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rPr>
                <w:rFonts w:eastAsia="仿宋_GB2312"/>
                <w:b/>
                <w:bCs/>
                <w:color w:val="auto"/>
                <w:sz w:val="28"/>
                <w:szCs w:val="28"/>
              </w:rPr>
            </w:pPr>
            <w:r>
              <w:rPr>
                <w:rFonts w:eastAsia="仿宋_GB2312"/>
                <w:b/>
                <w:bCs/>
                <w:color w:val="auto"/>
                <w:sz w:val="28"/>
                <w:szCs w:val="28"/>
              </w:rPr>
              <w:t>受理编号</w:t>
            </w:r>
            <w:r>
              <w:rPr>
                <w:rFonts w:hint="eastAsia" w:eastAsia="仿宋_GB2312"/>
                <w:b/>
                <w:bCs/>
                <w:color w:val="auto"/>
                <w:sz w:val="28"/>
                <w:szCs w:val="28"/>
              </w:rPr>
              <w:t>：</w:t>
            </w:r>
          </w:p>
        </w:tc>
        <w:tc>
          <w:tcPr>
            <w:tcW w:w="3679" w:type="dxa"/>
            <w:tcBorders>
              <w:top w:val="single" w:color="000000" w:sz="8" w:space="0"/>
              <w:bottom w:val="single" w:color="auto" w:sz="4" w:space="0"/>
            </w:tcBorders>
            <w:vAlign w:val="center"/>
          </w:tcPr>
          <w:p>
            <w:pPr>
              <w:snapToGrid w:val="0"/>
              <w:spacing w:line="300" w:lineRule="auto"/>
              <w:rPr>
                <w:rFonts w:eastAsia="仿宋_GB2312"/>
                <w:b/>
                <w:bCs/>
                <w:color w:val="auto"/>
                <w:sz w:val="28"/>
                <w:szCs w:val="28"/>
              </w:rPr>
            </w:pPr>
          </w:p>
        </w:tc>
      </w:tr>
    </w:tbl>
    <w:p>
      <w:pPr>
        <w:jc w:val="right"/>
        <w:rPr>
          <w:color w:val="auto"/>
        </w:rPr>
      </w:pPr>
      <w:r>
        <w:rPr>
          <w:color w:val="auto"/>
          <w:sz w:val="24"/>
        </w:rPr>
        <w:drawing>
          <wp:inline distT="0" distB="0" distL="114300" distR="114300">
            <wp:extent cx="1871980" cy="828040"/>
            <wp:effectExtent l="0" t="0" r="13970"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1871980" cy="828040"/>
                    </a:xfrm>
                    <a:prstGeom prst="rect">
                      <a:avLst/>
                    </a:prstGeom>
                    <a:noFill/>
                    <a:ln w="9525">
                      <a:noFill/>
                    </a:ln>
                  </pic:spPr>
                </pic:pic>
              </a:graphicData>
            </a:graphic>
          </wp:inline>
        </w:drawing>
      </w:r>
    </w:p>
    <w:p>
      <w:pPr>
        <w:snapToGrid w:val="0"/>
        <w:spacing w:line="300" w:lineRule="auto"/>
        <w:jc w:val="center"/>
        <w:rPr>
          <w:rFonts w:eastAsia="仿宋_GB2312"/>
          <w:b/>
          <w:bCs/>
          <w:color w:val="auto"/>
          <w:sz w:val="44"/>
        </w:rPr>
      </w:pPr>
    </w:p>
    <w:p>
      <w:pPr>
        <w:snapToGrid w:val="0"/>
        <w:spacing w:line="300" w:lineRule="auto"/>
        <w:jc w:val="center"/>
        <w:rPr>
          <w:rFonts w:eastAsia="方正小标宋简体"/>
          <w:bCs/>
          <w:color w:val="auto"/>
          <w:sz w:val="56"/>
          <w:szCs w:val="48"/>
        </w:rPr>
      </w:pPr>
    </w:p>
    <w:p>
      <w:pPr>
        <w:snapToGrid w:val="0"/>
        <w:spacing w:line="300" w:lineRule="auto"/>
        <w:jc w:val="center"/>
        <w:rPr>
          <w:rFonts w:eastAsia="方正小标宋简体"/>
          <w:bCs/>
          <w:color w:val="auto"/>
          <w:sz w:val="52"/>
          <w:szCs w:val="48"/>
        </w:rPr>
      </w:pPr>
      <w:r>
        <w:rPr>
          <w:rFonts w:eastAsia="方正小标宋简体"/>
          <w:bCs/>
          <w:color w:val="auto"/>
          <w:sz w:val="52"/>
          <w:szCs w:val="48"/>
        </w:rPr>
        <w:t>湖南省</w:t>
      </w:r>
      <w:r>
        <w:rPr>
          <w:rFonts w:hint="eastAsia" w:eastAsia="方正小标宋简体"/>
          <w:bCs/>
          <w:color w:val="auto"/>
          <w:sz w:val="52"/>
          <w:szCs w:val="48"/>
        </w:rPr>
        <w:t>科技企业孵化器认定</w:t>
      </w:r>
      <w:r>
        <w:rPr>
          <w:rFonts w:eastAsia="方正小标宋简体"/>
          <w:bCs/>
          <w:color w:val="auto"/>
          <w:sz w:val="52"/>
          <w:szCs w:val="48"/>
        </w:rPr>
        <w:t>申报书</w:t>
      </w:r>
    </w:p>
    <w:p>
      <w:pPr>
        <w:snapToGrid w:val="0"/>
        <w:spacing w:line="300" w:lineRule="auto"/>
        <w:jc w:val="center"/>
        <w:rPr>
          <w:rFonts w:eastAsia="方正小标宋简体"/>
          <w:bCs/>
          <w:color w:val="auto"/>
          <w:sz w:val="44"/>
          <w:szCs w:val="48"/>
        </w:rPr>
      </w:pPr>
      <w:r>
        <w:rPr>
          <w:rFonts w:eastAsia="方正小标宋简体"/>
          <w:bCs/>
          <w:color w:val="auto"/>
          <w:sz w:val="44"/>
          <w:szCs w:val="48"/>
        </w:rPr>
        <w:t>(20</w:t>
      </w:r>
      <w:r>
        <w:rPr>
          <w:rFonts w:hint="eastAsia" w:eastAsia="方正小标宋简体"/>
          <w:bCs/>
          <w:color w:val="auto"/>
          <w:sz w:val="44"/>
          <w:szCs w:val="48"/>
        </w:rPr>
        <w:t>20</w:t>
      </w:r>
      <w:r>
        <w:rPr>
          <w:rFonts w:eastAsia="方正小标宋简体"/>
          <w:bCs/>
          <w:color w:val="auto"/>
          <w:sz w:val="44"/>
          <w:szCs w:val="48"/>
        </w:rPr>
        <w:t>年度)</w:t>
      </w:r>
    </w:p>
    <w:p>
      <w:pPr>
        <w:jc w:val="center"/>
        <w:rPr>
          <w:rFonts w:eastAsia="黑体"/>
          <w:color w:val="auto"/>
          <w:sz w:val="36"/>
        </w:rPr>
      </w:pPr>
    </w:p>
    <w:tbl>
      <w:tblPr>
        <w:tblStyle w:val="9"/>
        <w:tblW w:w="8626" w:type="dxa"/>
        <w:tblInd w:w="191" w:type="dxa"/>
        <w:tblLayout w:type="fixed"/>
        <w:tblCellMar>
          <w:top w:w="0" w:type="dxa"/>
          <w:left w:w="108" w:type="dxa"/>
          <w:bottom w:w="0" w:type="dxa"/>
          <w:right w:w="108" w:type="dxa"/>
        </w:tblCellMar>
      </w:tblPr>
      <w:tblGrid>
        <w:gridCol w:w="1538"/>
        <w:gridCol w:w="1359"/>
        <w:gridCol w:w="1260"/>
        <w:gridCol w:w="2059"/>
        <w:gridCol w:w="851"/>
        <w:gridCol w:w="1559"/>
      </w:tblGrid>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int="eastAsia" w:hAnsi="宋体"/>
                <w:b/>
                <w:color w:val="auto"/>
                <w:sz w:val="24"/>
              </w:rPr>
              <w:t>孵化器</w:t>
            </w:r>
            <w:r>
              <w:rPr>
                <w:rFonts w:hAnsi="宋体"/>
                <w:b/>
                <w:color w:val="auto"/>
                <w:sz w:val="24"/>
              </w:rPr>
              <w:t>名称：</w:t>
            </w:r>
          </w:p>
        </w:tc>
        <w:tc>
          <w:tcPr>
            <w:tcW w:w="7088" w:type="dxa"/>
            <w:gridSpan w:val="5"/>
            <w:tcBorders>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申报单位：</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负责人：</w:t>
            </w:r>
          </w:p>
        </w:tc>
        <w:tc>
          <w:tcPr>
            <w:tcW w:w="13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1260" w:type="dxa"/>
            <w:tcBorders>
              <w:top w:val="single" w:color="auto" w:sz="4" w:space="0"/>
              <w:bottom w:val="single" w:color="auto" w:sz="4" w:space="0"/>
            </w:tcBorders>
            <w:tcMar>
              <w:left w:w="6" w:type="dxa"/>
              <w:right w:w="6" w:type="dxa"/>
            </w:tcMar>
            <w:vAlign w:val="top"/>
          </w:tcPr>
          <w:p>
            <w:pPr>
              <w:spacing w:line="560" w:lineRule="exact"/>
              <w:rPr>
                <w:rFonts w:hAnsi="宋体"/>
                <w:b/>
                <w:color w:val="auto"/>
                <w:sz w:val="24"/>
              </w:rPr>
            </w:pPr>
            <w:r>
              <w:rPr>
                <w:rFonts w:hAnsi="宋体"/>
                <w:b/>
                <w:color w:val="auto"/>
                <w:sz w:val="24"/>
              </w:rPr>
              <w:t>联系电话：</w:t>
            </w:r>
          </w:p>
        </w:tc>
        <w:tc>
          <w:tcPr>
            <w:tcW w:w="20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851" w:type="dxa"/>
            <w:tcBorders>
              <w:top w:val="single" w:color="auto" w:sz="4" w:space="0"/>
              <w:bottom w:val="single" w:color="auto" w:sz="4" w:space="0"/>
            </w:tcBorders>
            <w:tcMar>
              <w:left w:w="6" w:type="dxa"/>
              <w:right w:w="6" w:type="dxa"/>
            </w:tcMar>
            <w:vAlign w:val="top"/>
          </w:tcPr>
          <w:p>
            <w:pPr>
              <w:spacing w:line="560" w:lineRule="exact"/>
              <w:jc w:val="left"/>
              <w:rPr>
                <w:rFonts w:hAnsi="宋体"/>
                <w:b/>
                <w:color w:val="auto"/>
                <w:sz w:val="24"/>
              </w:rPr>
            </w:pPr>
            <w:r>
              <w:rPr>
                <w:rFonts w:hAnsi="宋体"/>
                <w:b/>
                <w:color w:val="auto"/>
                <w:sz w:val="24"/>
              </w:rPr>
              <w:t>手机：</w:t>
            </w:r>
          </w:p>
        </w:tc>
        <w:tc>
          <w:tcPr>
            <w:tcW w:w="15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联系人：</w:t>
            </w:r>
          </w:p>
        </w:tc>
        <w:tc>
          <w:tcPr>
            <w:tcW w:w="13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1260" w:type="dxa"/>
            <w:tcBorders>
              <w:top w:val="single" w:color="auto" w:sz="4" w:space="0"/>
              <w:bottom w:val="single" w:color="auto" w:sz="4" w:space="0"/>
            </w:tcBorders>
            <w:tcMar>
              <w:left w:w="6" w:type="dxa"/>
              <w:right w:w="6" w:type="dxa"/>
            </w:tcMar>
            <w:vAlign w:val="top"/>
          </w:tcPr>
          <w:p>
            <w:pPr>
              <w:spacing w:line="560" w:lineRule="exact"/>
              <w:rPr>
                <w:rFonts w:hAnsi="宋体"/>
                <w:b/>
                <w:color w:val="auto"/>
                <w:sz w:val="24"/>
              </w:rPr>
            </w:pPr>
            <w:r>
              <w:rPr>
                <w:rFonts w:hAnsi="宋体"/>
                <w:b/>
                <w:color w:val="auto"/>
                <w:sz w:val="24"/>
              </w:rPr>
              <w:t>联系电话：</w:t>
            </w:r>
          </w:p>
        </w:tc>
        <w:tc>
          <w:tcPr>
            <w:tcW w:w="20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851" w:type="dxa"/>
            <w:tcBorders>
              <w:top w:val="single" w:color="auto" w:sz="4" w:space="0"/>
              <w:bottom w:val="single" w:color="auto" w:sz="4" w:space="0"/>
            </w:tcBorders>
            <w:tcMar>
              <w:left w:w="6" w:type="dxa"/>
              <w:right w:w="6" w:type="dxa"/>
            </w:tcMar>
            <w:vAlign w:val="top"/>
          </w:tcPr>
          <w:p>
            <w:pPr>
              <w:spacing w:line="560" w:lineRule="exact"/>
              <w:jc w:val="left"/>
              <w:rPr>
                <w:rFonts w:hAnsi="宋体"/>
                <w:b/>
                <w:color w:val="auto"/>
                <w:sz w:val="24"/>
              </w:rPr>
            </w:pPr>
            <w:r>
              <w:rPr>
                <w:rFonts w:hAnsi="宋体"/>
                <w:b/>
                <w:color w:val="auto"/>
                <w:sz w:val="24"/>
              </w:rPr>
              <w:t>手机：</w:t>
            </w:r>
          </w:p>
        </w:tc>
        <w:tc>
          <w:tcPr>
            <w:tcW w:w="15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推荐单位：</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申报日期：</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rPr>
                <w:rFonts w:hAnsi="宋体"/>
                <w:b/>
                <w:color w:val="auto"/>
                <w:sz w:val="24"/>
              </w:rPr>
            </w:pPr>
            <w:r>
              <w:rPr>
                <w:rFonts w:hAnsi="宋体"/>
                <w:b/>
                <w:color w:val="auto"/>
                <w:sz w:val="24"/>
              </w:rPr>
              <w:t xml:space="preserve"> </w:t>
            </w:r>
          </w:p>
        </w:tc>
      </w:tr>
    </w:tbl>
    <w:p>
      <w:pPr>
        <w:rPr>
          <w:rFonts w:eastAsia="黑体"/>
          <w:b/>
          <w:color w:val="auto"/>
          <w:sz w:val="28"/>
          <w:szCs w:val="28"/>
          <w:u w:val="single"/>
        </w:rPr>
      </w:pPr>
    </w:p>
    <w:p>
      <w:pPr>
        <w:ind w:firstLine="551" w:firstLineChars="196"/>
        <w:rPr>
          <w:rFonts w:eastAsia="仿宋_GB2312"/>
          <w:b/>
          <w:color w:val="auto"/>
          <w:sz w:val="28"/>
        </w:rPr>
      </w:pPr>
      <w:r>
        <w:rPr>
          <w:rFonts w:eastAsia="仿宋_GB2312"/>
          <w:b/>
          <w:color w:val="auto"/>
          <w:sz w:val="28"/>
        </w:rPr>
        <w:t xml:space="preserve">                  </w:t>
      </w:r>
    </w:p>
    <w:p>
      <w:pPr>
        <w:jc w:val="center"/>
        <w:rPr>
          <w:b/>
          <w:color w:val="auto"/>
          <w:sz w:val="28"/>
          <w:szCs w:val="36"/>
        </w:rPr>
      </w:pPr>
      <w:r>
        <w:rPr>
          <w:rFonts w:eastAsia="仿宋_GB2312"/>
          <w:b/>
          <w:color w:val="auto"/>
          <w:sz w:val="32"/>
        </w:rPr>
        <w:t xml:space="preserve"> </w:t>
      </w:r>
      <w:r>
        <w:rPr>
          <w:rFonts w:hAnsi="宋体"/>
          <w:b/>
          <w:color w:val="auto"/>
          <w:sz w:val="28"/>
          <w:szCs w:val="36"/>
        </w:rPr>
        <w:t>湖南省科学技术厅制</w:t>
      </w:r>
    </w:p>
    <w:p>
      <w:pPr>
        <w:spacing w:line="700" w:lineRule="exact"/>
        <w:jc w:val="center"/>
        <w:rPr>
          <w:rFonts w:hint="eastAsia"/>
          <w:b/>
          <w:color w:val="auto"/>
        </w:rPr>
      </w:pPr>
      <w:r>
        <w:rPr>
          <w:b/>
          <w:color w:val="auto"/>
        </w:rPr>
        <w:br w:type="page"/>
      </w:r>
    </w:p>
    <w:p>
      <w:pPr>
        <w:spacing w:line="400" w:lineRule="exact"/>
        <w:jc w:val="center"/>
        <w:rPr>
          <w:rFonts w:ascii="宋体" w:hAnsi="宋体"/>
          <w:b/>
          <w:color w:val="auto"/>
          <w:sz w:val="28"/>
          <w:szCs w:val="28"/>
        </w:rPr>
      </w:pPr>
      <w:r>
        <w:rPr>
          <w:rFonts w:hint="eastAsia" w:ascii="宋体" w:hAnsi="宋体"/>
          <w:b/>
          <w:color w:val="auto"/>
          <w:sz w:val="28"/>
          <w:szCs w:val="28"/>
        </w:rPr>
        <w:t>填</w:t>
      </w:r>
      <w:r>
        <w:rPr>
          <w:rFonts w:ascii="宋体" w:hAnsi="宋体"/>
          <w:b/>
          <w:color w:val="auto"/>
          <w:sz w:val="28"/>
          <w:szCs w:val="28"/>
        </w:rPr>
        <w:t xml:space="preserve"> </w:t>
      </w:r>
      <w:r>
        <w:rPr>
          <w:rFonts w:hint="eastAsia" w:ascii="宋体" w:hAnsi="宋体"/>
          <w:b/>
          <w:color w:val="auto"/>
          <w:sz w:val="28"/>
          <w:szCs w:val="28"/>
        </w:rPr>
        <w:t>写</w:t>
      </w:r>
      <w:r>
        <w:rPr>
          <w:rFonts w:ascii="宋体" w:hAnsi="宋体"/>
          <w:b/>
          <w:color w:val="auto"/>
          <w:sz w:val="28"/>
          <w:szCs w:val="28"/>
        </w:rPr>
        <w:t xml:space="preserve"> </w:t>
      </w:r>
      <w:r>
        <w:rPr>
          <w:rFonts w:hint="eastAsia" w:ascii="宋体" w:hAnsi="宋体"/>
          <w:b/>
          <w:color w:val="auto"/>
          <w:sz w:val="28"/>
          <w:szCs w:val="28"/>
        </w:rPr>
        <w:t>说 明</w:t>
      </w:r>
    </w:p>
    <w:p>
      <w:pPr>
        <w:spacing w:line="520" w:lineRule="exact"/>
        <w:rPr>
          <w:rFonts w:ascii="宋体" w:hAnsi="宋体"/>
          <w:color w:val="auto"/>
          <w:sz w:val="28"/>
          <w:szCs w:val="28"/>
        </w:rPr>
      </w:pP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1. 申报书中不得出现违反法律及相关保密规定的内容，注重知识产权的保护，申报单位对申请书的真实性、合法性负责。</w:t>
      </w: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2．受理号在</w:t>
      </w:r>
      <w:r>
        <w:rPr>
          <w:rFonts w:ascii="宋体" w:hAnsi="宋体"/>
          <w:color w:val="auto"/>
          <w:sz w:val="28"/>
          <w:szCs w:val="28"/>
        </w:rPr>
        <w:t>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经过</w:t>
      </w:r>
      <w:r>
        <w:rPr>
          <w:rFonts w:ascii="宋体" w:hAnsi="宋体"/>
          <w:color w:val="auto"/>
          <w:sz w:val="28"/>
          <w:szCs w:val="28"/>
        </w:rPr>
        <w:t>推荐单位</w:t>
      </w:r>
      <w:r>
        <w:rPr>
          <w:rFonts w:hint="eastAsia" w:ascii="宋体" w:hAnsi="宋体"/>
          <w:color w:val="auto"/>
          <w:sz w:val="28"/>
          <w:szCs w:val="28"/>
        </w:rPr>
        <w:t>审核</w:t>
      </w:r>
      <w:r>
        <w:rPr>
          <w:rFonts w:ascii="宋体" w:hAnsi="宋体"/>
          <w:color w:val="auto"/>
          <w:sz w:val="28"/>
          <w:szCs w:val="28"/>
        </w:rPr>
        <w:t>通过后</w:t>
      </w:r>
      <w:r>
        <w:rPr>
          <w:rFonts w:hint="eastAsia" w:ascii="宋体" w:hAnsi="宋体"/>
          <w:color w:val="auto"/>
          <w:sz w:val="28"/>
          <w:szCs w:val="28"/>
        </w:rPr>
        <w:t>由系统</w:t>
      </w:r>
      <w:r>
        <w:rPr>
          <w:rFonts w:ascii="宋体" w:hAnsi="宋体"/>
          <w:color w:val="auto"/>
          <w:sz w:val="28"/>
          <w:szCs w:val="28"/>
        </w:rPr>
        <w:t>自动生成</w:t>
      </w:r>
      <w:r>
        <w:rPr>
          <w:rFonts w:hint="eastAsia" w:ascii="宋体" w:hAnsi="宋体"/>
          <w:color w:val="auto"/>
          <w:sz w:val="28"/>
          <w:szCs w:val="28"/>
        </w:rPr>
        <w:t>；</w:t>
      </w:r>
      <w:r>
        <w:rPr>
          <w:rFonts w:ascii="宋体" w:hAnsi="宋体"/>
          <w:color w:val="auto"/>
          <w:sz w:val="28"/>
          <w:szCs w:val="28"/>
        </w:rPr>
        <w:t>系统</w:t>
      </w:r>
      <w:r>
        <w:rPr>
          <w:rFonts w:hint="eastAsia" w:ascii="宋体" w:hAnsi="宋体"/>
          <w:color w:val="auto"/>
          <w:sz w:val="28"/>
          <w:szCs w:val="28"/>
        </w:rPr>
        <w:t>生成</w:t>
      </w:r>
      <w:r>
        <w:rPr>
          <w:rFonts w:ascii="宋体" w:hAnsi="宋体"/>
          <w:color w:val="auto"/>
          <w:sz w:val="28"/>
          <w:szCs w:val="28"/>
        </w:rPr>
        <w:t>的申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PDF中</w:t>
      </w:r>
      <w:r>
        <w:rPr>
          <w:rFonts w:ascii="宋体" w:hAnsi="宋体"/>
          <w:color w:val="auto"/>
          <w:sz w:val="28"/>
          <w:szCs w:val="28"/>
        </w:rPr>
        <w:t>，</w:t>
      </w:r>
      <w:r>
        <w:rPr>
          <w:rFonts w:hint="eastAsia" w:ascii="宋体" w:hAnsi="宋体"/>
          <w:color w:val="auto"/>
          <w:sz w:val="28"/>
          <w:szCs w:val="28"/>
        </w:rPr>
        <w:t>自动</w:t>
      </w:r>
      <w:r>
        <w:rPr>
          <w:rFonts w:ascii="宋体" w:hAnsi="宋体"/>
          <w:color w:val="auto"/>
          <w:sz w:val="28"/>
          <w:szCs w:val="28"/>
        </w:rPr>
        <w:t>附带</w:t>
      </w:r>
      <w:r>
        <w:rPr>
          <w:rFonts w:hint="eastAsia" w:ascii="宋体" w:hAnsi="宋体"/>
          <w:color w:val="auto"/>
          <w:sz w:val="28"/>
          <w:szCs w:val="28"/>
        </w:rPr>
        <w:t>水印号</w:t>
      </w:r>
      <w:r>
        <w:rPr>
          <w:rFonts w:ascii="宋体" w:hAnsi="宋体"/>
          <w:color w:val="auto"/>
          <w:sz w:val="28"/>
          <w:szCs w:val="28"/>
        </w:rPr>
        <w:t>和条形码</w:t>
      </w:r>
      <w:r>
        <w:rPr>
          <w:rFonts w:hint="eastAsia" w:ascii="宋体" w:hAnsi="宋体"/>
          <w:color w:val="auto"/>
          <w:sz w:val="28"/>
          <w:szCs w:val="28"/>
        </w:rPr>
        <w:t>，水印号</w:t>
      </w:r>
      <w:r>
        <w:rPr>
          <w:rFonts w:ascii="宋体" w:hAnsi="宋体"/>
          <w:color w:val="auto"/>
          <w:sz w:val="28"/>
          <w:szCs w:val="28"/>
        </w:rPr>
        <w:t>和条形码号码一致</w:t>
      </w:r>
      <w:r>
        <w:rPr>
          <w:rFonts w:hint="eastAsia" w:ascii="宋体" w:hAnsi="宋体"/>
          <w:color w:val="auto"/>
          <w:sz w:val="28"/>
          <w:szCs w:val="28"/>
        </w:rPr>
        <w:t>。</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3. 申报单位、推荐单位：按单位公章填写全称。</w:t>
      </w: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省级科技企业孵化器认定申请表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825"/>
        <w:gridCol w:w="502"/>
        <w:gridCol w:w="196"/>
        <w:gridCol w:w="868"/>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申报单位</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推荐单位</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成立时间</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孵化器类型</w:t>
            </w:r>
          </w:p>
        </w:tc>
        <w:tc>
          <w:tcPr>
            <w:tcW w:w="2570" w:type="dxa"/>
            <w:vAlign w:val="center"/>
          </w:tcPr>
          <w:p>
            <w:pPr>
              <w:jc w:val="left"/>
              <w:rPr>
                <w:rFonts w:hint="eastAsia" w:ascii="宋体" w:hAnsi="宋体" w:cs="宋体"/>
                <w:color w:val="auto"/>
                <w:sz w:val="24"/>
              </w:rPr>
            </w:pPr>
            <w:r>
              <w:rPr>
                <w:rFonts w:hint="eastAsia" w:ascii="宋体" w:hAnsi="宋体" w:cs="宋体"/>
                <w:color w:val="auto"/>
                <w:sz w:val="24"/>
              </w:rPr>
              <w:t>综合□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法定代表人</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员工人数</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1" w:type="dxa"/>
            <w:vMerge w:val="restart"/>
            <w:vAlign w:val="center"/>
          </w:tcPr>
          <w:p>
            <w:pPr>
              <w:jc w:val="left"/>
              <w:rPr>
                <w:rFonts w:hint="eastAsia" w:ascii="宋体" w:hAnsi="宋体" w:cs="宋体"/>
                <w:color w:val="auto"/>
                <w:sz w:val="24"/>
              </w:rPr>
            </w:pPr>
            <w:r>
              <w:rPr>
                <w:rFonts w:hint="eastAsia" w:ascii="宋体" w:hAnsi="宋体" w:cs="宋体"/>
                <w:color w:val="auto"/>
                <w:sz w:val="24"/>
              </w:rPr>
              <w:t>联系人</w:t>
            </w:r>
          </w:p>
        </w:tc>
        <w:tc>
          <w:tcPr>
            <w:tcW w:w="2825" w:type="dxa"/>
            <w:vMerge w:val="restart"/>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联系电话</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61" w:type="dxa"/>
            <w:vMerge w:val="continue"/>
            <w:vAlign w:val="center"/>
          </w:tcPr>
          <w:p>
            <w:pPr>
              <w:jc w:val="left"/>
              <w:rPr>
                <w:rFonts w:hint="eastAsia" w:ascii="宋体" w:hAnsi="宋体" w:cs="宋体"/>
                <w:color w:val="auto"/>
                <w:sz w:val="24"/>
              </w:rPr>
            </w:pPr>
          </w:p>
        </w:tc>
        <w:tc>
          <w:tcPr>
            <w:tcW w:w="2825" w:type="dxa"/>
            <w:vMerge w:val="continue"/>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手机</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电子邮箱</w:t>
            </w:r>
          </w:p>
        </w:tc>
        <w:tc>
          <w:tcPr>
            <w:tcW w:w="2825" w:type="dxa"/>
            <w:vAlign w:val="center"/>
          </w:tcPr>
          <w:p>
            <w:pPr>
              <w:jc w:val="left"/>
              <w:rPr>
                <w:rFonts w:hint="eastAsia" w:ascii="宋体" w:hAnsi="宋体" w:cs="宋体"/>
                <w:color w:val="auto"/>
                <w:sz w:val="24"/>
              </w:rPr>
            </w:pPr>
          </w:p>
        </w:tc>
        <w:tc>
          <w:tcPr>
            <w:tcW w:w="698" w:type="dxa"/>
            <w:gridSpan w:val="2"/>
            <w:vAlign w:val="center"/>
          </w:tcPr>
          <w:p>
            <w:pPr>
              <w:jc w:val="left"/>
              <w:rPr>
                <w:rFonts w:hint="eastAsia" w:ascii="宋体" w:hAnsi="宋体" w:cs="宋体"/>
                <w:color w:val="auto"/>
                <w:sz w:val="24"/>
              </w:rPr>
            </w:pPr>
            <w:r>
              <w:rPr>
                <w:rFonts w:hint="eastAsia" w:ascii="宋体" w:hAnsi="宋体" w:cs="宋体"/>
                <w:color w:val="auto"/>
                <w:sz w:val="24"/>
              </w:rPr>
              <w:t>网址</w:t>
            </w:r>
          </w:p>
        </w:tc>
        <w:tc>
          <w:tcPr>
            <w:tcW w:w="3438" w:type="dxa"/>
            <w:gridSpan w:val="2"/>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61" w:type="dxa"/>
            <w:vAlign w:val="center"/>
          </w:tcPr>
          <w:p>
            <w:pPr>
              <w:jc w:val="center"/>
              <w:rPr>
                <w:rFonts w:hint="eastAsia" w:ascii="宋体" w:hAnsi="宋体" w:cs="宋体"/>
                <w:color w:val="auto"/>
                <w:sz w:val="24"/>
              </w:rPr>
            </w:pPr>
            <w:r>
              <w:rPr>
                <w:rFonts w:hint="eastAsia" w:ascii="宋体" w:hAnsi="宋体" w:cs="宋体"/>
                <w:color w:val="auto"/>
                <w:sz w:val="24"/>
              </w:rPr>
              <w:t>项目简介（限2000字）</w:t>
            </w:r>
          </w:p>
        </w:tc>
        <w:tc>
          <w:tcPr>
            <w:tcW w:w="6961" w:type="dxa"/>
            <w:gridSpan w:val="5"/>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22" w:type="dxa"/>
            <w:gridSpan w:val="6"/>
            <w:vAlign w:val="center"/>
          </w:tcPr>
          <w:p>
            <w:pPr>
              <w:rPr>
                <w:rFonts w:hint="eastAsia" w:ascii="宋体" w:hAnsi="宋体" w:cs="宋体"/>
                <w:color w:val="auto"/>
                <w:sz w:val="24"/>
              </w:rPr>
            </w:pPr>
            <w:r>
              <w:rPr>
                <w:rFonts w:hint="eastAsia" w:ascii="宋体" w:hAnsi="宋体" w:cs="宋体"/>
                <w:b/>
                <w:bCs/>
                <w:color w:val="auto"/>
                <w:sz w:val="24"/>
              </w:rPr>
              <w:t>认定要求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jc w:val="center"/>
              <w:rPr>
                <w:rFonts w:hint="eastAsia" w:ascii="宋体" w:hAnsi="宋体" w:cs="宋体"/>
                <w:b/>
                <w:bCs/>
                <w:color w:val="auto"/>
                <w:sz w:val="24"/>
              </w:rPr>
            </w:pPr>
            <w:r>
              <w:rPr>
                <w:rFonts w:hint="eastAsia" w:ascii="宋体" w:hAnsi="宋体" w:cs="宋体"/>
                <w:b/>
                <w:bCs/>
                <w:color w:val="auto"/>
                <w:sz w:val="24"/>
              </w:rPr>
              <w:t>内容</w:t>
            </w:r>
          </w:p>
        </w:tc>
        <w:tc>
          <w:tcPr>
            <w:tcW w:w="3327" w:type="dxa"/>
            <w:gridSpan w:val="2"/>
            <w:vAlign w:val="center"/>
          </w:tcPr>
          <w:p>
            <w:pPr>
              <w:jc w:val="center"/>
              <w:rPr>
                <w:rFonts w:hint="eastAsia" w:ascii="宋体" w:hAnsi="宋体" w:cs="宋体"/>
                <w:b/>
                <w:bCs/>
                <w:color w:val="auto"/>
                <w:sz w:val="24"/>
              </w:rPr>
            </w:pPr>
            <w:r>
              <w:rPr>
                <w:rFonts w:hint="eastAsia" w:ascii="宋体" w:hAnsi="宋体" w:cs="宋体"/>
                <w:b/>
                <w:bCs/>
                <w:color w:val="auto"/>
                <w:sz w:val="24"/>
              </w:rPr>
              <w:t>标准</w:t>
            </w:r>
          </w:p>
        </w:tc>
        <w:tc>
          <w:tcPr>
            <w:tcW w:w="3634" w:type="dxa"/>
            <w:gridSpan w:val="3"/>
            <w:vAlign w:val="center"/>
          </w:tcPr>
          <w:p>
            <w:pPr>
              <w:jc w:val="center"/>
              <w:rPr>
                <w:rFonts w:hint="eastAsia" w:ascii="宋体" w:hAnsi="宋体" w:cs="宋体"/>
                <w:b/>
                <w:bCs/>
                <w:color w:val="auto"/>
                <w:sz w:val="24"/>
              </w:rPr>
            </w:pPr>
            <w:r>
              <w:rPr>
                <w:rFonts w:hint="eastAsia" w:ascii="宋体" w:hAnsi="宋体" w:cs="宋体"/>
                <w:b/>
                <w:bCs/>
                <w:color w:val="auto"/>
                <w:sz w:val="24"/>
              </w:rPr>
              <w:t>目前具备条件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发展方向</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符合认定和管理办法第二条之规定</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管理团队及机构设置合理。</w:t>
            </w:r>
          </w:p>
          <w:p>
            <w:pPr>
              <w:rPr>
                <w:rFonts w:hint="eastAsia" w:ascii="宋体" w:hAnsi="宋体" w:cs="宋体"/>
                <w:color w:val="auto"/>
                <w:sz w:val="24"/>
              </w:rPr>
            </w:pP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管理人员中具有大专以上学历的占80%以上，接受孵化器专业培训的人员比例达30%以上。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场地面积及孵化使用面积</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可自主支配场地在10000㎡以上（专业孵化器达5000㎡以上），孵化企业使用面积占75%以上。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服务设施及服务功能</w:t>
            </w:r>
          </w:p>
        </w:tc>
        <w:tc>
          <w:tcPr>
            <w:tcW w:w="3327" w:type="dxa"/>
            <w:gridSpan w:val="2"/>
            <w:vAlign w:val="center"/>
          </w:tcPr>
          <w:p>
            <w:pPr>
              <w:rPr>
                <w:rFonts w:hint="eastAsia" w:ascii="宋体" w:hAnsi="宋体" w:cs="宋体"/>
                <w:color w:val="auto"/>
                <w:sz w:val="24"/>
              </w:rPr>
            </w:pPr>
            <w:r>
              <w:rPr>
                <w:rFonts w:hint="eastAsia" w:ascii="宋体" w:hAnsi="宋体" w:cs="宋体"/>
                <w:bCs/>
                <w:color w:val="auto"/>
                <w:sz w:val="24"/>
              </w:rPr>
              <w:t>为企业提供商务、资金、信息、咨询、市场、培训、技术开发与交流、国际合作等多方面的服务。</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管理制度</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管理规范，有严格的各项管理制度和财务制度。</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孵化企业</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孵化场地内孵化50家以上（专业技术型孵化器在孵化企业40家以上）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毕业企业</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累计毕业企业10家以上，提供就业机会1000个以上（专业孵化器累计毕业企业10家以上，提供就业岗位超过800个以上）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孵化资金</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孵化器本身拥有不低于200万元的种子资金或孵化资金，并至少有2个以上的资金使用案例。</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运营时间</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运营时间在两年以上，经营状况良好，并按湖南省人民政府科技行政主管部门要求，至少连续2年上报相关统计数据，且数据齐全、真实。</w:t>
            </w:r>
          </w:p>
          <w:p>
            <w:pPr>
              <w:rPr>
                <w:rFonts w:hint="eastAsia" w:ascii="宋体" w:hAnsi="宋体" w:cs="宋体"/>
                <w:color w:val="auto"/>
                <w:sz w:val="24"/>
              </w:rPr>
            </w:pP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形成了创业导师工作机制和服务体系</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已经形成创业导师工作制和服务体系。</w:t>
            </w:r>
          </w:p>
          <w:p>
            <w:pPr>
              <w:rPr>
                <w:rFonts w:hint="eastAsia" w:ascii="宋体" w:hAnsi="宋体" w:cs="宋体"/>
                <w:color w:val="auto"/>
                <w:sz w:val="24"/>
              </w:rPr>
            </w:pP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专业孵化器应具备的服务</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专业孵化器应具备专业技术领域的公共平台或中试平台，并具有专业化的技术服务能力和管理团队。</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22" w:type="dxa"/>
            <w:gridSpan w:val="6"/>
            <w:vAlign w:val="center"/>
          </w:tcPr>
          <w:p>
            <w:pPr>
              <w:tabs>
                <w:tab w:val="left" w:pos="-2340"/>
                <w:tab w:val="left" w:pos="1080"/>
              </w:tabs>
              <w:rPr>
                <w:rFonts w:hint="eastAsia" w:ascii="仿宋_GB2312" w:hAnsi="仿宋_GB2312" w:eastAsia="仿宋_GB2312" w:cs="仿宋_GB2312"/>
                <w:color w:val="auto"/>
                <w:sz w:val="24"/>
              </w:rPr>
            </w:pPr>
            <w:r>
              <w:rPr>
                <w:rFonts w:hint="eastAsia" w:ascii="宋体" w:hAnsi="宋体" w:cs="宋体"/>
                <w:b/>
                <w:bCs/>
                <w:color w:val="auto"/>
                <w:sz w:val="24"/>
              </w:rPr>
              <w:t>1. 孵化器概述</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522" w:type="dxa"/>
            <w:gridSpan w:val="6"/>
            <w:vAlign w:val="center"/>
          </w:tcPr>
          <w:p>
            <w:pPr>
              <w:tabs>
                <w:tab w:val="left" w:pos="-2340"/>
                <w:tab w:val="left" w:pos="1080"/>
              </w:tabs>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仿宋_GB2312" w:hAnsi="仿宋_GB2312" w:eastAsia="仿宋_GB2312" w:cs="仿宋_GB2312"/>
                <w:color w:val="auto"/>
                <w:sz w:val="24"/>
              </w:rPr>
            </w:pPr>
            <w:r>
              <w:rPr>
                <w:rFonts w:hint="eastAsia" w:ascii="宋体" w:hAnsi="宋体" w:cs="宋体"/>
                <w:b/>
                <w:bCs/>
                <w:color w:val="auto"/>
                <w:sz w:val="24"/>
              </w:rPr>
              <w:t>2 .孵化器的运行机制和服务模式介绍，以及孵化器（包括有合作的中介服务机构）为在孵企业提供的服务内容介绍</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3. 运行时间内的2个成功孵化案例（重点介绍孵化器通过什么服务帮助企业解决了什么问题，不是简单介绍企业的发展情况）</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4. 孵化器在创业导师、大学生科技创业就业见习方面开展的工作</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5.</w:t>
            </w:r>
            <w:r>
              <w:rPr>
                <w:rFonts w:hint="eastAsia" w:ascii="宋体" w:hAnsi="宋体" w:cs="宋体"/>
                <w:color w:val="auto"/>
                <w:sz w:val="24"/>
              </w:rPr>
              <w:t xml:space="preserve"> </w:t>
            </w:r>
            <w:r>
              <w:rPr>
                <w:rFonts w:hint="eastAsia" w:ascii="宋体" w:hAnsi="宋体" w:cs="宋体"/>
                <w:b/>
                <w:bCs/>
                <w:color w:val="auto"/>
                <w:sz w:val="24"/>
              </w:rPr>
              <w:t>孵化器在品牌和文化建设、毕业企业跟踪、数据统计和绩效评价等方面开展的工作</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8522" w:type="dxa"/>
            <w:gridSpan w:val="6"/>
            <w:vAlign w:val="center"/>
          </w:tcPr>
          <w:p>
            <w:pPr>
              <w:ind w:left="482" w:hanging="482" w:hangingChars="200"/>
              <w:rPr>
                <w:rFonts w:hint="eastAsia" w:ascii="Calibri" w:hAnsi="Calibri"/>
                <w:b/>
                <w:color w:val="auto"/>
                <w:sz w:val="24"/>
              </w:rPr>
            </w:pPr>
            <w:r>
              <w:rPr>
                <w:rFonts w:hint="eastAsia" w:ascii="Calibri" w:hAnsi="Calibri"/>
                <w:b/>
                <w:color w:val="auto"/>
                <w:sz w:val="24"/>
                <w:lang w:val="en-US" w:eastAsia="zh-CN"/>
              </w:rPr>
              <w:t>6</w:t>
            </w:r>
            <w:r>
              <w:rPr>
                <w:rFonts w:ascii="Calibri" w:hAnsi="Calibri"/>
                <w:b/>
                <w:color w:val="auto"/>
                <w:sz w:val="24"/>
              </w:rPr>
              <w:t>、</w:t>
            </w:r>
            <w:r>
              <w:rPr>
                <w:rFonts w:hint="eastAsia" w:ascii="Calibri" w:hAnsi="Calibri"/>
                <w:b/>
                <w:color w:val="auto"/>
                <w:sz w:val="24"/>
                <w:lang w:eastAsia="zh-CN"/>
              </w:rPr>
              <w:t>拟通过科技项目经费新购置50万元及以上科研仪器信息（没有新购置计划的不需要填写）</w:t>
            </w:r>
          </w:p>
          <w:tbl>
            <w:tblPr>
              <w:tblStyle w:val="9"/>
              <w:tblW w:w="8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523" w:type="dxa"/>
                  <w:tcBorders>
                    <w:top w:val="single" w:color="auto" w:sz="4" w:space="0"/>
                    <w:bottom w:val="single" w:color="auto" w:sz="4" w:space="0"/>
                    <w:right w:val="single" w:color="auto" w:sz="4" w:space="0"/>
                  </w:tcBorders>
                  <w:vAlign w:val="center"/>
                </w:tcPr>
                <w:p>
                  <w:pPr>
                    <w:snapToGrid w:val="0"/>
                    <w:spacing w:before="20"/>
                    <w:ind w:right="26"/>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仪器设备名称</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型号</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SA"/>
                    </w:rPr>
                    <w:t>主要技术参数</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经费</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购置用途</w:t>
                  </w:r>
                </w:p>
              </w:tc>
              <w:tc>
                <w:tcPr>
                  <w:tcW w:w="1555"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本单位同类仪器情况</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9" w:hRule="atLeast"/>
                <w:jc w:val="center"/>
              </w:trPr>
              <w:tc>
                <w:tcPr>
                  <w:tcW w:w="523" w:type="dxa"/>
                  <w:tcBorders>
                    <w:top w:val="single" w:color="auto" w:sz="4" w:space="0"/>
                    <w:left w:val="single" w:color="auto" w:sz="4" w:space="0"/>
                    <w:bottom w:val="nil"/>
                    <w:right w:val="single" w:color="auto" w:sz="4" w:space="0"/>
                  </w:tcBorders>
                  <w:vAlign w:val="center"/>
                </w:tcPr>
                <w:p>
                  <w:pPr>
                    <w:snapToGrid w:val="0"/>
                    <w:spacing w:before="20"/>
                    <w:ind w:left="90" w:right="26"/>
                    <w:jc w:val="center"/>
                    <w:rPr>
                      <w:rFonts w:hint="eastAsia" w:ascii="宋体" w:hAnsi="宋体" w:cs="宋体"/>
                      <w:color w:val="auto"/>
                      <w:szCs w:val="21"/>
                    </w:rPr>
                  </w:pPr>
                </w:p>
              </w:tc>
              <w:tc>
                <w:tcPr>
                  <w:tcW w:w="1622"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r>
          </w:tbl>
          <w:p>
            <w:pPr>
              <w:tabs>
                <w:tab w:val="left" w:pos="-2340"/>
                <w:tab w:val="left" w:pos="1080"/>
              </w:tabs>
              <w:rPr>
                <w:rFonts w:hint="eastAsia" w:ascii="宋体" w:hAnsi="宋体" w:cs="宋体"/>
                <w:b/>
                <w:bCs/>
                <w:color w:val="auto"/>
                <w:sz w:val="24"/>
              </w:rPr>
            </w:pPr>
          </w:p>
        </w:tc>
      </w:tr>
    </w:tbl>
    <w:p>
      <w:pPr>
        <w:rPr>
          <w:rFonts w:hint="eastAsia"/>
          <w:color w:val="auto"/>
          <w:sz w:val="28"/>
          <w:szCs w:val="28"/>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方正小标宋简体" w:hAnsi="方正小标宋简体" w:eastAsia="方正小标宋简体" w:cs="方正小标宋简体"/>
          <w:color w:val="auto"/>
          <w:sz w:val="40"/>
          <w:szCs w:val="36"/>
        </w:rPr>
      </w:pPr>
      <w:r>
        <w:rPr>
          <w:rFonts w:hint="eastAsia" w:ascii="宋体" w:hAnsi="宋体" w:cs="宋体"/>
          <w:b/>
          <w:bCs/>
          <w:color w:val="auto"/>
          <w:sz w:val="28"/>
          <w:szCs w:val="28"/>
        </w:rPr>
        <w:t>在孵企业情况汇总表</w:t>
      </w:r>
    </w:p>
    <w:p>
      <w:pPr>
        <w:rPr>
          <w:rFonts w:hint="eastAsia"/>
          <w:color w:val="auto"/>
        </w:rPr>
      </w:pPr>
    </w:p>
    <w:tbl>
      <w:tblPr>
        <w:tblStyle w:val="9"/>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12"/>
        <w:gridCol w:w="1174"/>
        <w:gridCol w:w="1158"/>
        <w:gridCol w:w="1056"/>
        <w:gridCol w:w="1203"/>
        <w:gridCol w:w="140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1812" w:type="dxa"/>
            <w:vAlign w:val="center"/>
          </w:tcPr>
          <w:p>
            <w:pPr>
              <w:jc w:val="center"/>
              <w:rPr>
                <w:rFonts w:hint="eastAsia" w:ascii="宋体" w:hAnsi="宋体" w:cs="宋体"/>
                <w:color w:val="auto"/>
                <w:sz w:val="24"/>
              </w:rPr>
            </w:pPr>
            <w:r>
              <w:rPr>
                <w:rFonts w:hint="eastAsia" w:ascii="宋体" w:hAnsi="宋体" w:cs="宋体"/>
                <w:color w:val="auto"/>
                <w:sz w:val="24"/>
              </w:rPr>
              <w:t>企业名称</w:t>
            </w:r>
          </w:p>
        </w:tc>
        <w:tc>
          <w:tcPr>
            <w:tcW w:w="1174" w:type="dxa"/>
            <w:vAlign w:val="center"/>
          </w:tcPr>
          <w:p>
            <w:pPr>
              <w:jc w:val="center"/>
              <w:rPr>
                <w:rFonts w:hint="eastAsia" w:ascii="宋体" w:hAnsi="宋体" w:cs="宋体"/>
                <w:color w:val="auto"/>
                <w:sz w:val="24"/>
              </w:rPr>
            </w:pPr>
            <w:r>
              <w:rPr>
                <w:rFonts w:hint="eastAsia" w:ascii="宋体" w:hAnsi="宋体" w:cs="宋体"/>
                <w:color w:val="auto"/>
                <w:sz w:val="24"/>
              </w:rPr>
              <w:t>注册时间</w:t>
            </w:r>
          </w:p>
        </w:tc>
        <w:tc>
          <w:tcPr>
            <w:tcW w:w="1158" w:type="dxa"/>
            <w:vAlign w:val="center"/>
          </w:tcPr>
          <w:p>
            <w:pPr>
              <w:jc w:val="center"/>
              <w:rPr>
                <w:rFonts w:hint="eastAsia" w:ascii="宋体" w:hAnsi="宋体" w:cs="宋体"/>
                <w:color w:val="auto"/>
                <w:sz w:val="24"/>
              </w:rPr>
            </w:pPr>
            <w:r>
              <w:rPr>
                <w:rFonts w:hint="eastAsia" w:ascii="宋体" w:hAnsi="宋体" w:cs="宋体"/>
                <w:color w:val="auto"/>
                <w:sz w:val="24"/>
              </w:rPr>
              <w:t>入驻时间</w:t>
            </w:r>
          </w:p>
        </w:tc>
        <w:tc>
          <w:tcPr>
            <w:tcW w:w="1056" w:type="dxa"/>
            <w:vAlign w:val="center"/>
          </w:tcPr>
          <w:p>
            <w:pPr>
              <w:jc w:val="center"/>
              <w:rPr>
                <w:rFonts w:hint="eastAsia" w:ascii="宋体" w:hAnsi="宋体" w:cs="宋体"/>
                <w:color w:val="auto"/>
                <w:sz w:val="24"/>
              </w:rPr>
            </w:pPr>
            <w:r>
              <w:rPr>
                <w:rFonts w:hint="eastAsia" w:ascii="宋体" w:hAnsi="宋体" w:cs="宋体"/>
                <w:color w:val="auto"/>
                <w:sz w:val="24"/>
              </w:rPr>
              <w:t>注册资金（万元）</w:t>
            </w:r>
          </w:p>
        </w:tc>
        <w:tc>
          <w:tcPr>
            <w:tcW w:w="1203" w:type="dxa"/>
            <w:vAlign w:val="center"/>
          </w:tcPr>
          <w:p>
            <w:pPr>
              <w:jc w:val="center"/>
              <w:rPr>
                <w:rFonts w:hint="eastAsia" w:ascii="宋体" w:hAnsi="宋体" w:cs="宋体"/>
                <w:color w:val="auto"/>
                <w:sz w:val="24"/>
              </w:rPr>
            </w:pPr>
            <w:r>
              <w:rPr>
                <w:rFonts w:hint="eastAsia" w:ascii="宋体" w:hAnsi="宋体" w:cs="宋体"/>
                <w:color w:val="auto"/>
                <w:sz w:val="24"/>
              </w:rPr>
              <w:t>技术领域</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孵化场地</w:t>
            </w:r>
          </w:p>
          <w:p>
            <w:pPr>
              <w:jc w:val="center"/>
              <w:rPr>
                <w:rFonts w:hint="eastAsia" w:ascii="宋体" w:hAnsi="宋体" w:cs="宋体"/>
                <w:color w:val="auto"/>
                <w:sz w:val="24"/>
              </w:rPr>
            </w:pPr>
            <w:r>
              <w:rPr>
                <w:rFonts w:hint="eastAsia" w:ascii="宋体" w:hAnsi="宋体" w:cs="宋体"/>
                <w:color w:val="auto"/>
                <w:sz w:val="24"/>
              </w:rPr>
              <w:t>（平方米）</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去年营业收入（万元）</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去年年末职工数</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大专以上学历人数</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已申请知识产权数量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bl>
    <w:p>
      <w:pPr>
        <w:rPr>
          <w:rFonts w:hint="eastAsia"/>
          <w:color w:val="auto"/>
        </w:rPr>
      </w:pPr>
    </w:p>
    <w:p>
      <w:pPr>
        <w:jc w:val="center"/>
        <w:rPr>
          <w:rFonts w:hint="eastAsia" w:ascii="宋体" w:hAnsi="宋体" w:cs="宋体"/>
          <w:b/>
          <w:bCs/>
          <w:color w:val="auto"/>
          <w:sz w:val="28"/>
          <w:szCs w:val="28"/>
        </w:rPr>
      </w:pPr>
      <w:r>
        <w:rPr>
          <w:rFonts w:hint="eastAsia" w:ascii="宋体" w:hAnsi="宋体" w:cs="宋体"/>
          <w:b/>
          <w:bCs/>
          <w:color w:val="auto"/>
          <w:sz w:val="28"/>
          <w:szCs w:val="28"/>
        </w:rPr>
        <w:t>毕业企业情况汇总表</w:t>
      </w:r>
    </w:p>
    <w:p>
      <w:pPr>
        <w:rPr>
          <w:rFonts w:hint="eastAsia"/>
          <w:color w:val="auto"/>
        </w:rPr>
      </w:pPr>
    </w:p>
    <w:tbl>
      <w:tblPr>
        <w:tblStyle w:val="9"/>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53"/>
        <w:gridCol w:w="1112"/>
        <w:gridCol w:w="1072"/>
        <w:gridCol w:w="1361"/>
        <w:gridCol w:w="1361"/>
        <w:gridCol w:w="1361"/>
        <w:gridCol w:w="1361"/>
        <w:gridCol w:w="1361"/>
        <w:gridCol w:w="149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1753" w:type="dxa"/>
            <w:vAlign w:val="center"/>
          </w:tcPr>
          <w:p>
            <w:pPr>
              <w:jc w:val="center"/>
              <w:rPr>
                <w:rFonts w:hint="eastAsia" w:ascii="宋体" w:hAnsi="宋体" w:cs="宋体"/>
                <w:color w:val="auto"/>
                <w:sz w:val="24"/>
              </w:rPr>
            </w:pPr>
            <w:r>
              <w:rPr>
                <w:rFonts w:hint="eastAsia" w:ascii="宋体" w:hAnsi="宋体" w:cs="宋体"/>
                <w:color w:val="auto"/>
                <w:sz w:val="24"/>
              </w:rPr>
              <w:t>企业名称</w:t>
            </w:r>
          </w:p>
        </w:tc>
        <w:tc>
          <w:tcPr>
            <w:tcW w:w="1112" w:type="dxa"/>
            <w:vAlign w:val="center"/>
          </w:tcPr>
          <w:p>
            <w:pPr>
              <w:jc w:val="center"/>
              <w:rPr>
                <w:rFonts w:hint="eastAsia" w:ascii="宋体" w:hAnsi="宋体" w:cs="宋体"/>
                <w:color w:val="auto"/>
                <w:sz w:val="24"/>
              </w:rPr>
            </w:pPr>
            <w:r>
              <w:rPr>
                <w:rFonts w:hint="eastAsia" w:ascii="宋体" w:hAnsi="宋体" w:cs="宋体"/>
                <w:color w:val="auto"/>
                <w:sz w:val="24"/>
              </w:rPr>
              <w:t>入驻时间</w:t>
            </w:r>
          </w:p>
        </w:tc>
        <w:tc>
          <w:tcPr>
            <w:tcW w:w="1072" w:type="dxa"/>
            <w:vAlign w:val="center"/>
          </w:tcPr>
          <w:p>
            <w:pPr>
              <w:jc w:val="center"/>
              <w:rPr>
                <w:rFonts w:hint="eastAsia" w:ascii="宋体" w:hAnsi="宋体" w:cs="宋体"/>
                <w:color w:val="auto"/>
                <w:sz w:val="24"/>
              </w:rPr>
            </w:pPr>
            <w:r>
              <w:rPr>
                <w:rFonts w:hint="eastAsia" w:ascii="宋体" w:hAnsi="宋体" w:cs="宋体"/>
                <w:color w:val="auto"/>
                <w:sz w:val="24"/>
              </w:rPr>
              <w:t>毕业时间</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技术领域</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毕业时营业收入（万元）</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毕业时职工总数</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毕业时拥有的知识产权数量</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毕业时是否是高新技术企业</w:t>
            </w:r>
          </w:p>
        </w:tc>
        <w:tc>
          <w:tcPr>
            <w:tcW w:w="1494" w:type="dxa"/>
            <w:vAlign w:val="center"/>
          </w:tcPr>
          <w:p>
            <w:pPr>
              <w:jc w:val="center"/>
              <w:rPr>
                <w:rFonts w:hint="eastAsia" w:ascii="宋体" w:hAnsi="宋体" w:cs="宋体"/>
                <w:color w:val="auto"/>
                <w:sz w:val="24"/>
              </w:rPr>
            </w:pPr>
            <w:r>
              <w:rPr>
                <w:rFonts w:hint="eastAsia" w:ascii="宋体" w:hAnsi="宋体" w:cs="宋体"/>
                <w:color w:val="auto"/>
                <w:sz w:val="24"/>
              </w:rPr>
              <w:t>毕业时是否引人风险投资</w:t>
            </w:r>
          </w:p>
        </w:tc>
        <w:tc>
          <w:tcPr>
            <w:tcW w:w="1228" w:type="dxa"/>
            <w:vAlign w:val="center"/>
          </w:tcPr>
          <w:p>
            <w:pPr>
              <w:jc w:val="center"/>
              <w:rPr>
                <w:rFonts w:hint="eastAsia" w:ascii="宋体" w:hAnsi="宋体" w:cs="宋体"/>
                <w:color w:val="auto"/>
                <w:sz w:val="24"/>
              </w:rPr>
            </w:pPr>
            <w:r>
              <w:rPr>
                <w:rFonts w:hint="eastAsia" w:ascii="宋体" w:hAnsi="宋体" w:cs="宋体"/>
                <w:color w:val="auto"/>
                <w:sz w:val="24"/>
              </w:rPr>
              <w:t>毕业时是否被并购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bl>
    <w:p>
      <w:pPr>
        <w:rPr>
          <w:rFonts w:hint="eastAsia"/>
          <w:color w:val="auto"/>
        </w:rPr>
      </w:pPr>
    </w:p>
    <w:p>
      <w:pPr>
        <w:jc w:val="center"/>
        <w:rPr>
          <w:rFonts w:hint="eastAsia" w:ascii="方正小标宋简体" w:hAnsi="方正小标宋简体" w:eastAsia="方正小标宋简体" w:cs="方正小标宋简体"/>
          <w:color w:val="auto"/>
          <w:sz w:val="44"/>
        </w:rPr>
      </w:pPr>
    </w:p>
    <w:p>
      <w:pPr>
        <w:rPr>
          <w:rFonts w:hint="eastAsia"/>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color w:val="auto"/>
        </w:rPr>
      </w:pPr>
      <w:r>
        <w:rPr>
          <w:rFonts w:hint="eastAsia"/>
          <w:b/>
          <w:bCs/>
          <w:color w:val="auto"/>
          <w:sz w:val="24"/>
        </w:rPr>
        <w:t>证明材料</w:t>
      </w:r>
    </w:p>
    <w:tbl>
      <w:tblPr>
        <w:tblStyle w:val="9"/>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622"/>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b/>
                <w:color w:val="auto"/>
                <w:sz w:val="24"/>
              </w:rPr>
            </w:pPr>
            <w:r>
              <w:rPr>
                <w:rFonts w:hint="eastAsia" w:ascii="宋体" w:hAnsi="宋体" w:cs="宋体"/>
                <w:color w:val="auto"/>
                <w:sz w:val="24"/>
              </w:rPr>
              <w:t>序号</w:t>
            </w:r>
          </w:p>
        </w:tc>
        <w:tc>
          <w:tcPr>
            <w:tcW w:w="6622" w:type="dxa"/>
            <w:vAlign w:val="center"/>
          </w:tcPr>
          <w:p>
            <w:pPr>
              <w:jc w:val="center"/>
              <w:rPr>
                <w:rFonts w:hint="eastAsia" w:ascii="宋体" w:hAnsi="宋体" w:cs="宋体"/>
                <w:color w:val="auto"/>
                <w:sz w:val="24"/>
              </w:rPr>
            </w:pPr>
            <w:r>
              <w:rPr>
                <w:rFonts w:hint="eastAsia" w:ascii="宋体" w:hAnsi="宋体" w:cs="宋体"/>
                <w:color w:val="auto"/>
                <w:sz w:val="24"/>
              </w:rPr>
              <w:t>附件名称</w:t>
            </w:r>
          </w:p>
        </w:tc>
        <w:tc>
          <w:tcPr>
            <w:tcW w:w="1189" w:type="dxa"/>
            <w:vAlign w:val="center"/>
          </w:tcPr>
          <w:p>
            <w:pPr>
              <w:jc w:val="center"/>
              <w:rPr>
                <w:rFonts w:hint="eastAsia"/>
                <w:color w:val="auto"/>
              </w:rPr>
            </w:pPr>
            <w:r>
              <w:rPr>
                <w:rFonts w:hint="eastAsia"/>
                <w:color w:val="auto"/>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6622" w:type="dxa"/>
            <w:vAlign w:val="center"/>
          </w:tcPr>
          <w:p>
            <w:pPr>
              <w:rPr>
                <w:rFonts w:hint="eastAsia" w:ascii="宋体" w:hAnsi="宋体" w:cs="宋体"/>
                <w:color w:val="auto"/>
                <w:sz w:val="24"/>
              </w:rPr>
            </w:pPr>
            <w:r>
              <w:rPr>
                <w:rFonts w:ascii="宋体" w:hAnsi="宋体" w:cs="宋体"/>
                <w:color w:val="auto"/>
                <w:sz w:val="24"/>
              </w:rPr>
              <w:t>湖南省科技计划申报单位诚信承诺书</w:t>
            </w:r>
          </w:p>
        </w:tc>
        <w:tc>
          <w:tcPr>
            <w:tcW w:w="1189" w:type="dxa"/>
            <w:vAlign w:val="center"/>
          </w:tcPr>
          <w:p>
            <w:pPr>
              <w:jc w:val="center"/>
              <w:rPr>
                <w:rFonts w:hint="eastAsia"/>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6622" w:type="dxa"/>
            <w:vAlign w:val="center"/>
          </w:tcPr>
          <w:p>
            <w:pPr>
              <w:rPr>
                <w:rFonts w:ascii="宋体" w:hAnsi="宋体" w:cs="宋体"/>
                <w:color w:val="auto"/>
                <w:sz w:val="24"/>
              </w:rPr>
            </w:pPr>
            <w:r>
              <w:rPr>
                <w:rFonts w:ascii="宋体" w:hAnsi="宋体" w:cs="宋体"/>
                <w:color w:val="auto"/>
                <w:sz w:val="24"/>
              </w:rPr>
              <w:t>湖南省科技计划申报项目负责人诚信承诺书</w:t>
            </w:r>
          </w:p>
        </w:tc>
        <w:tc>
          <w:tcPr>
            <w:tcW w:w="1189" w:type="dxa"/>
            <w:vAlign w:val="center"/>
          </w:tcPr>
          <w:p>
            <w:pPr>
              <w:jc w:val="center"/>
              <w:rPr>
                <w:rFonts w:hint="eastAsia"/>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3</w:t>
            </w:r>
          </w:p>
        </w:tc>
        <w:tc>
          <w:tcPr>
            <w:tcW w:w="6622" w:type="dxa"/>
            <w:vAlign w:val="center"/>
          </w:tcPr>
          <w:p>
            <w:pPr>
              <w:rPr>
                <w:rFonts w:hint="eastAsia" w:ascii="宋体" w:hAnsi="宋体" w:cs="宋体"/>
                <w:color w:val="auto"/>
                <w:sz w:val="24"/>
              </w:rPr>
            </w:pPr>
            <w:r>
              <w:rPr>
                <w:rFonts w:hint="eastAsia" w:ascii="宋体" w:hAnsi="宋体" w:cs="宋体"/>
                <w:color w:val="auto"/>
                <w:sz w:val="24"/>
              </w:rPr>
              <w:t>孵化器的法人代码证书（或营业执照）</w:t>
            </w:r>
          </w:p>
        </w:tc>
        <w:tc>
          <w:tcPr>
            <w:tcW w:w="1189" w:type="dxa"/>
            <w:vAlign w:val="center"/>
          </w:tcPr>
          <w:p>
            <w:pPr>
              <w:jc w:val="center"/>
              <w:rPr>
                <w:rFonts w:hint="eastAsia" w:ascii="仿宋_GB2312" w:hAnsi="仿宋_GB2312" w:eastAsia="仿宋_GB2312" w:cs="仿宋_GB2312"/>
                <w:color w:val="auto"/>
                <w:sz w:val="32"/>
                <w:szCs w:val="32"/>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4</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孵化器管理人员的学位证书</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5</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接受孵化器从业人员培训的培训证书</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6</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孵化器孵化场地的产权证明（或租赁合同）</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7</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拥有种子资金或孵化资金的相关证明材料（如：存款证明、设立孵化资金的文件、如何使用孵化资金的文件等），并提供资金使用的2个案例证明（如：投资证明文件等）</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8</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当地政府有关对孵化器以及在孵企业的优惠政策文件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9</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如申报专业孵化器，在孵企业行业聚集度需达到70%以上，并附专业技术服务平台设备清单及用途</w:t>
            </w:r>
          </w:p>
        </w:tc>
        <w:tc>
          <w:tcPr>
            <w:tcW w:w="1189" w:type="dxa"/>
            <w:vAlign w:val="center"/>
          </w:tcPr>
          <w:p>
            <w:pPr>
              <w:jc w:val="center"/>
              <w:rPr>
                <w:rFonts w:hint="eastAsia"/>
                <w:color w:val="auto"/>
              </w:rPr>
            </w:pPr>
            <w:r>
              <w:rPr>
                <w:rFonts w:hint="eastAsia" w:ascii="宋体" w:hAnsi="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10</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孵化器与合作的中介服务机构（包括法律事务所、会计事务所、咨询机构和风险投资机构等金融机构）签署的为在孵企业服务的合作协议</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11</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关于孵化器运营机构设置与职能的相关文件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12</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关于企业入孵条件及企业毕业条件的相关文件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13</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所有在孵企业的营业执照。要求加盖在孵企业公章（公章不可复印）</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14</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所有在孵企业与孵化器签署的孵化服务协议或入驻协议</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15</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毕业企业毕业证</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bl>
    <w:p>
      <w:pPr>
        <w:rPr>
          <w:rFonts w:hint="eastAsia"/>
          <w:color w:val="auto"/>
        </w:rPr>
      </w:pPr>
      <w:r>
        <w:rPr>
          <w:rFonts w:hint="eastAsia"/>
          <w:color w:val="auto"/>
        </w:rPr>
        <w:br w:type="page"/>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8522" w:type="dxa"/>
            <w:vAlign w:val="top"/>
          </w:tcPr>
          <w:p>
            <w:pPr>
              <w:rPr>
                <w:rFonts w:hint="eastAsia" w:ascii="宋体" w:hAnsi="宋体" w:cs="宋体"/>
                <w:color w:val="auto"/>
                <w:sz w:val="24"/>
              </w:rPr>
            </w:pPr>
            <w:r>
              <w:rPr>
                <w:rFonts w:hint="eastAsia" w:ascii="宋体" w:hAnsi="宋体" w:cs="宋体"/>
                <w:color w:val="auto"/>
                <w:sz w:val="24"/>
              </w:rPr>
              <w:t>申报单位意见：</w:t>
            </w: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负责人签字：                       单位盖章：</w:t>
            </w: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年    月    日</w:t>
            </w:r>
          </w:p>
          <w:p>
            <w:pPr>
              <w:rPr>
                <w:rFonts w:hint="eastAsia" w:ascii="宋体" w:hAnsi="宋体" w:cs="宋体"/>
                <w:color w:val="auto"/>
                <w:sz w:val="24"/>
              </w:rPr>
            </w:pP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522" w:type="dxa"/>
            <w:vAlign w:val="top"/>
          </w:tcPr>
          <w:p>
            <w:pPr>
              <w:rPr>
                <w:rFonts w:hint="eastAsia" w:ascii="宋体" w:hAnsi="宋体" w:cs="宋体"/>
                <w:color w:val="auto"/>
                <w:sz w:val="24"/>
              </w:rPr>
            </w:pPr>
            <w:r>
              <w:rPr>
                <w:rFonts w:hint="eastAsia" w:ascii="宋体" w:hAnsi="宋体" w:cs="宋体"/>
                <w:color w:val="auto"/>
                <w:sz w:val="24"/>
              </w:rPr>
              <w:t>推荐单位意见：</w:t>
            </w: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负责人签字：                       单位盖章：</w:t>
            </w: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年    月    日</w:t>
            </w:r>
          </w:p>
          <w:p>
            <w:pPr>
              <w:rPr>
                <w:rFonts w:hint="eastAsia" w:ascii="宋体" w:hAnsi="宋体" w:cs="宋体"/>
                <w:color w:val="auto"/>
                <w:sz w:val="24"/>
              </w:rPr>
            </w:pPr>
          </w:p>
          <w:p>
            <w:pPr>
              <w:rPr>
                <w:rFonts w:hint="eastAsia" w:ascii="宋体" w:hAnsi="宋体" w:cs="宋体"/>
                <w:color w:val="auto"/>
                <w:sz w:val="24"/>
              </w:rPr>
            </w:pPr>
          </w:p>
        </w:tc>
      </w:tr>
    </w:tbl>
    <w:p>
      <w:pPr>
        <w:rPr>
          <w:rFonts w:hint="eastAsia"/>
          <w:color w:val="auto"/>
        </w:rPr>
      </w:pPr>
    </w:p>
    <w:p>
      <w:pPr>
        <w:spacing w:line="600" w:lineRule="exact"/>
        <w:jc w:val="center"/>
        <w:rPr>
          <w:rFonts w:eastAsia="方正小标宋简体"/>
          <w:color w:val="auto"/>
          <w:sz w:val="32"/>
          <w:szCs w:val="32"/>
        </w:rPr>
      </w:pPr>
    </w:p>
    <w:p>
      <w:pPr>
        <w:adjustRightInd w:val="0"/>
        <w:snapToGrid w:val="0"/>
        <w:spacing w:line="520" w:lineRule="exact"/>
        <w:rPr>
          <w:rFonts w:eastAsia="仿宋_GB2312"/>
          <w:color w:val="auto"/>
          <w:sz w:val="30"/>
          <w:szCs w:val="30"/>
        </w:rPr>
      </w:pPr>
      <w:r>
        <w:rPr>
          <w:rFonts w:eastAsia="仿宋_GB2312"/>
          <w:color w:val="auto"/>
          <w:sz w:val="30"/>
          <w:szCs w:val="30"/>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90" w:hRule="atLeast"/>
        </w:trPr>
        <w:tc>
          <w:tcPr>
            <w:tcW w:w="1560" w:type="dxa"/>
            <w:tcBorders>
              <w:top w:val="nil"/>
              <w:left w:val="nil"/>
              <w:bottom w:val="nil"/>
              <w:right w:val="nil"/>
            </w:tcBorders>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计划</w:t>
            </w:r>
            <w:r>
              <w:rPr>
                <w:rFonts w:ascii="宋体" w:hAnsi="宋体"/>
                <w:b/>
                <w:bCs/>
                <w:color w:val="auto"/>
                <w:sz w:val="28"/>
                <w:szCs w:val="28"/>
              </w:rPr>
              <w:t>类别</w:t>
            </w:r>
            <w:r>
              <w:rPr>
                <w:rFonts w:hint="eastAsia" w:ascii="宋体" w:hAnsi="宋体"/>
                <w:b/>
                <w:bCs/>
                <w:color w:val="auto"/>
                <w:sz w:val="28"/>
                <w:szCs w:val="28"/>
              </w:rPr>
              <w:t>：</w:t>
            </w:r>
          </w:p>
        </w:tc>
        <w:tc>
          <w:tcPr>
            <w:tcW w:w="3935" w:type="dxa"/>
            <w:tcBorders>
              <w:top w:val="nil"/>
              <w:left w:val="nil"/>
              <w:bottom w:val="single" w:color="000000" w:sz="8" w:space="0"/>
              <w:right w:val="nil"/>
            </w:tcBorders>
            <w:vAlign w:val="center"/>
          </w:tcPr>
          <w:p>
            <w:pPr>
              <w:snapToGrid w:val="0"/>
              <w:spacing w:line="300" w:lineRule="auto"/>
              <w:jc w:val="both"/>
              <w:rPr>
                <w:rFonts w:hint="eastAsia" w:ascii="宋体" w:hAnsi="宋体"/>
                <w:b/>
                <w:bCs/>
                <w:color w:val="auto"/>
                <w:sz w:val="28"/>
                <w:szCs w:val="28"/>
              </w:rPr>
            </w:pPr>
            <w:r>
              <w:rPr>
                <w:rFonts w:hint="eastAsia" w:ascii="宋体" w:hAnsi="宋体"/>
                <w:b/>
                <w:bCs/>
                <w:color w:val="auto"/>
                <w:sz w:val="28"/>
                <w:szCs w:val="28"/>
              </w:rPr>
              <w:t>创新平台与人才计划</w:t>
            </w:r>
          </w:p>
        </w:tc>
      </w:tr>
      <w:tr>
        <w:tblPrEx>
          <w:tblCellMar>
            <w:top w:w="0" w:type="dxa"/>
            <w:left w:w="108" w:type="dxa"/>
            <w:bottom w:w="0" w:type="dxa"/>
            <w:right w:w="108" w:type="dxa"/>
          </w:tblCellMar>
        </w:tblPrEx>
        <w:trPr>
          <w:trHeight w:val="375" w:hRule="atLeast"/>
        </w:trPr>
        <w:tc>
          <w:tcPr>
            <w:tcW w:w="1560" w:type="dxa"/>
            <w:tcBorders>
              <w:top w:val="nil"/>
            </w:tcBorders>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项目</w:t>
            </w:r>
            <w:r>
              <w:rPr>
                <w:rFonts w:ascii="宋体" w:hAnsi="宋体"/>
                <w:b/>
                <w:bCs/>
                <w:color w:val="auto"/>
                <w:sz w:val="28"/>
                <w:szCs w:val="28"/>
              </w:rPr>
              <w:t>类别</w:t>
            </w:r>
            <w:r>
              <w:rPr>
                <w:rFonts w:hint="eastAsia" w:ascii="宋体" w:hAnsi="宋体"/>
                <w:b/>
                <w:bCs/>
                <w:color w:val="auto"/>
                <w:sz w:val="28"/>
                <w:szCs w:val="28"/>
              </w:rPr>
              <w:t>：</w:t>
            </w:r>
          </w:p>
        </w:tc>
        <w:tc>
          <w:tcPr>
            <w:tcW w:w="3935" w:type="dxa"/>
            <w:tcBorders>
              <w:top w:val="single" w:color="000000" w:sz="8" w:space="0"/>
              <w:bottom w:val="single" w:color="auto" w:sz="4" w:space="0"/>
            </w:tcBorders>
            <w:vAlign w:val="center"/>
          </w:tcPr>
          <w:p>
            <w:pPr>
              <w:snapToGrid w:val="0"/>
              <w:spacing w:line="300" w:lineRule="auto"/>
              <w:rPr>
                <w:rFonts w:hint="eastAsia" w:ascii="宋体" w:hAnsi="宋体"/>
                <w:b/>
                <w:bCs/>
                <w:color w:val="auto"/>
                <w:sz w:val="28"/>
                <w:szCs w:val="28"/>
              </w:rPr>
            </w:pPr>
            <w:r>
              <w:rPr>
                <w:rFonts w:hint="eastAsia" w:ascii="宋体" w:hAnsi="宋体"/>
                <w:b/>
                <w:bCs/>
                <w:color w:val="auto"/>
                <w:sz w:val="28"/>
                <w:szCs w:val="28"/>
              </w:rPr>
              <w:t>省级众创空间认定</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b/>
                <w:bCs/>
                <w:color w:val="auto"/>
                <w:sz w:val="28"/>
                <w:szCs w:val="28"/>
              </w:rPr>
            </w:pPr>
            <w:r>
              <w:rPr>
                <w:rFonts w:hint="eastAsia" w:ascii="宋体" w:hAnsi="宋体"/>
                <w:b/>
                <w:bCs/>
                <w:color w:val="auto"/>
                <w:sz w:val="28"/>
                <w:szCs w:val="28"/>
              </w:rPr>
              <w:t>成果转化与区域创新处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受理</w:t>
            </w:r>
            <w:r>
              <w:rPr>
                <w:rFonts w:ascii="宋体" w:hAnsi="宋体"/>
                <w:b/>
                <w:bCs/>
                <w:color w:val="auto"/>
                <w:sz w:val="28"/>
                <w:szCs w:val="28"/>
              </w:rPr>
              <w:t>编号</w:t>
            </w:r>
            <w:r>
              <w:rPr>
                <w:rFonts w:hint="eastAsia" w:ascii="宋体" w:hAnsi="宋体"/>
                <w:b/>
                <w:bCs/>
                <w:color w:val="auto"/>
                <w:sz w:val="28"/>
                <w:szCs w:val="28"/>
              </w:rPr>
              <w:t>：</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b/>
                <w:bCs/>
                <w:color w:val="auto"/>
                <w:sz w:val="28"/>
                <w:szCs w:val="28"/>
              </w:rPr>
            </w:pPr>
          </w:p>
        </w:tc>
      </w:tr>
    </w:tbl>
    <w:p>
      <w:pPr>
        <w:jc w:val="right"/>
        <w:rPr>
          <w:color w:val="auto"/>
        </w:rPr>
      </w:pPr>
      <w:r>
        <w:rPr>
          <w:rFonts w:ascii="宋体" w:hAnsi="宋体"/>
          <w:color w:val="auto"/>
          <w:sz w:val="24"/>
        </w:rPr>
        <w:drawing>
          <wp:inline distT="0" distB="0" distL="114300" distR="114300">
            <wp:extent cx="1875790" cy="828040"/>
            <wp:effectExtent l="0" t="0" r="10160"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inline>
        </w:drawing>
      </w:r>
    </w:p>
    <w:p>
      <w:pPr>
        <w:snapToGrid w:val="0"/>
        <w:spacing w:line="300" w:lineRule="auto"/>
        <w:jc w:val="center"/>
        <w:rPr>
          <w:rFonts w:hint="eastAsia" w:ascii="仿宋_GB2312" w:eastAsia="仿宋_GB2312"/>
          <w:b/>
          <w:bCs/>
          <w:color w:val="auto"/>
          <w:sz w:val="44"/>
        </w:rPr>
      </w:pPr>
    </w:p>
    <w:p>
      <w:pPr>
        <w:snapToGrid w:val="0"/>
        <w:spacing w:line="300" w:lineRule="auto"/>
        <w:jc w:val="center"/>
        <w:rPr>
          <w:rFonts w:hint="eastAsia" w:ascii="方正小标宋简体" w:eastAsia="方正小标宋简体"/>
          <w:bCs/>
          <w:color w:val="auto"/>
          <w:sz w:val="48"/>
          <w:szCs w:val="48"/>
        </w:rPr>
      </w:pP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湖南创新型省份建设专项申报书</w:t>
      </w: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(2020年度 认定类)</w:t>
      </w:r>
    </w:p>
    <w:p>
      <w:pPr>
        <w:jc w:val="center"/>
        <w:rPr>
          <w:rFonts w:hint="eastAsia" w:eastAsia="黑体"/>
          <w:color w:val="auto"/>
          <w:sz w:val="36"/>
        </w:rPr>
      </w:pPr>
    </w:p>
    <w:tbl>
      <w:tblPr>
        <w:tblStyle w:val="9"/>
        <w:tblW w:w="8533" w:type="dxa"/>
        <w:jc w:val="center"/>
        <w:tblLayout w:type="fixed"/>
        <w:tblCellMar>
          <w:top w:w="0" w:type="dxa"/>
          <w:left w:w="108" w:type="dxa"/>
          <w:bottom w:w="0" w:type="dxa"/>
          <w:right w:w="108" w:type="dxa"/>
        </w:tblCellMar>
      </w:tblPr>
      <w:tblGrid>
        <w:gridCol w:w="1661"/>
        <w:gridCol w:w="1375"/>
        <w:gridCol w:w="1164"/>
        <w:gridCol w:w="1996"/>
        <w:gridCol w:w="825"/>
        <w:gridCol w:w="1512"/>
      </w:tblGrid>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众创空间名称：</w:t>
            </w:r>
          </w:p>
        </w:tc>
        <w:tc>
          <w:tcPr>
            <w:tcW w:w="6872" w:type="dxa"/>
            <w:gridSpan w:val="5"/>
            <w:tcBorders>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0" w:name="prp_ctitle"/>
            <w:bookmarkEnd w:id="10"/>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w:t>
            </w:r>
            <w:r>
              <w:rPr>
                <w:rFonts w:ascii="宋体" w:hAnsi="宋体"/>
                <w:b/>
                <w:color w:val="auto"/>
                <w:sz w:val="24"/>
              </w:rPr>
              <w:t>单位</w:t>
            </w:r>
            <w:r>
              <w:rPr>
                <w:rFonts w:hint="eastAsia" w:ascii="宋体" w:hAnsi="宋体"/>
                <w:b/>
                <w:color w:val="auto"/>
                <w:sz w:val="24"/>
              </w:rPr>
              <w:t>：</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负责人：</w:t>
            </w:r>
          </w:p>
        </w:tc>
        <w:tc>
          <w:tcPr>
            <w:tcW w:w="1375"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c>
          <w:tcPr>
            <w:tcW w:w="1164" w:type="dxa"/>
            <w:tcBorders>
              <w:top w:val="single" w:color="auto" w:sz="4" w:space="0"/>
              <w:bottom w:val="single" w:color="auto" w:sz="4" w:space="0"/>
            </w:tcBorders>
            <w:tcMar>
              <w:left w:w="6" w:type="dxa"/>
              <w:right w:w="6" w:type="dxa"/>
            </w:tcMar>
            <w:vAlign w:val="top"/>
          </w:tcPr>
          <w:p>
            <w:pPr>
              <w:spacing w:line="560" w:lineRule="exact"/>
              <w:jc w:val="center"/>
              <w:rPr>
                <w:rFonts w:hint="eastAsia" w:ascii="宋体" w:hAnsi="宋体"/>
                <w:color w:val="auto"/>
                <w:sz w:val="24"/>
              </w:rPr>
            </w:pPr>
            <w:r>
              <w:rPr>
                <w:rFonts w:hint="eastAsia" w:ascii="宋体" w:hAnsi="宋体"/>
                <w:color w:val="auto"/>
                <w:sz w:val="24"/>
              </w:rPr>
              <w:t>联系电话：</w:t>
            </w:r>
          </w:p>
        </w:tc>
        <w:tc>
          <w:tcPr>
            <w:tcW w:w="1996"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1" w:name="resp_psn_tel"/>
            <w:bookmarkEnd w:id="11"/>
          </w:p>
        </w:tc>
        <w:tc>
          <w:tcPr>
            <w:tcW w:w="825" w:type="dxa"/>
            <w:tcBorders>
              <w:top w:val="single" w:color="auto" w:sz="4" w:space="0"/>
              <w:bottom w:val="single" w:color="auto" w:sz="4" w:space="0"/>
            </w:tcBorders>
            <w:tcMar>
              <w:left w:w="6" w:type="dxa"/>
              <w:right w:w="6" w:type="dxa"/>
            </w:tcMar>
            <w:vAlign w:val="top"/>
          </w:tcPr>
          <w:p>
            <w:pPr>
              <w:spacing w:line="560" w:lineRule="exact"/>
              <w:jc w:val="left"/>
              <w:rPr>
                <w:rFonts w:hint="eastAsia" w:ascii="宋体" w:hAnsi="宋体"/>
                <w:color w:val="auto"/>
                <w:sz w:val="24"/>
              </w:rPr>
            </w:pPr>
            <w:r>
              <w:rPr>
                <w:rFonts w:hint="eastAsia" w:ascii="宋体" w:hAnsi="宋体"/>
                <w:color w:val="auto"/>
                <w:sz w:val="24"/>
              </w:rPr>
              <w:t>手机：</w:t>
            </w:r>
          </w:p>
        </w:tc>
        <w:tc>
          <w:tcPr>
            <w:tcW w:w="1512"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联系人：</w:t>
            </w:r>
          </w:p>
        </w:tc>
        <w:tc>
          <w:tcPr>
            <w:tcW w:w="1375"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2" w:name="contact_psn_cname"/>
            <w:bookmarkEnd w:id="12"/>
          </w:p>
        </w:tc>
        <w:tc>
          <w:tcPr>
            <w:tcW w:w="1164" w:type="dxa"/>
            <w:tcBorders>
              <w:top w:val="single" w:color="auto" w:sz="4" w:space="0"/>
              <w:bottom w:val="single" w:color="auto" w:sz="4" w:space="0"/>
            </w:tcBorders>
            <w:tcMar>
              <w:left w:w="6" w:type="dxa"/>
              <w:right w:w="6" w:type="dxa"/>
            </w:tcMar>
            <w:vAlign w:val="top"/>
          </w:tcPr>
          <w:p>
            <w:pPr>
              <w:spacing w:line="560" w:lineRule="exact"/>
              <w:jc w:val="center"/>
              <w:rPr>
                <w:rFonts w:hint="eastAsia" w:ascii="宋体" w:hAnsi="宋体"/>
                <w:color w:val="auto"/>
                <w:sz w:val="24"/>
              </w:rPr>
            </w:pPr>
            <w:r>
              <w:rPr>
                <w:rFonts w:hint="eastAsia" w:ascii="宋体" w:hAnsi="宋体"/>
                <w:color w:val="auto"/>
                <w:sz w:val="24"/>
              </w:rPr>
              <w:t>联系电话：</w:t>
            </w:r>
          </w:p>
        </w:tc>
        <w:tc>
          <w:tcPr>
            <w:tcW w:w="1996"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3" w:name="contact_psn_tel"/>
            <w:bookmarkEnd w:id="13"/>
          </w:p>
        </w:tc>
        <w:tc>
          <w:tcPr>
            <w:tcW w:w="825" w:type="dxa"/>
            <w:tcBorders>
              <w:top w:val="single" w:color="auto" w:sz="4" w:space="0"/>
              <w:bottom w:val="single" w:color="auto" w:sz="4" w:space="0"/>
            </w:tcBorders>
            <w:tcMar>
              <w:left w:w="6" w:type="dxa"/>
              <w:right w:w="6" w:type="dxa"/>
            </w:tcMar>
            <w:vAlign w:val="top"/>
          </w:tcPr>
          <w:p>
            <w:pPr>
              <w:spacing w:line="560" w:lineRule="exact"/>
              <w:jc w:val="left"/>
              <w:rPr>
                <w:rFonts w:hint="eastAsia" w:ascii="宋体" w:hAnsi="宋体"/>
                <w:color w:val="auto"/>
                <w:sz w:val="24"/>
              </w:rPr>
            </w:pPr>
            <w:r>
              <w:rPr>
                <w:rFonts w:hint="eastAsia" w:ascii="宋体" w:hAnsi="宋体"/>
                <w:color w:val="auto"/>
                <w:sz w:val="24"/>
              </w:rPr>
              <w:t>手机：</w:t>
            </w:r>
          </w:p>
        </w:tc>
        <w:tc>
          <w:tcPr>
            <w:tcW w:w="1512"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4" w:name="contact_psn_mobile"/>
            <w:bookmarkEnd w:id="14"/>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推荐单位</w:t>
            </w:r>
            <w:r>
              <w:rPr>
                <w:rFonts w:ascii="宋体" w:hAnsi="宋体"/>
                <w:b/>
                <w:color w:val="auto"/>
                <w:sz w:val="24"/>
              </w:rPr>
              <w:t>：</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申报日期：</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rPr>
                <w:rFonts w:hint="eastAsia" w:ascii="宋体" w:hAnsi="宋体"/>
                <w:color w:val="auto"/>
                <w:sz w:val="24"/>
              </w:rPr>
            </w:pPr>
            <w:r>
              <w:rPr>
                <w:rFonts w:hint="eastAsia" w:ascii="宋体" w:hAnsi="宋体"/>
                <w:color w:val="auto"/>
                <w:sz w:val="24"/>
              </w:rPr>
              <w:t xml:space="preserve">  </w:t>
            </w:r>
          </w:p>
        </w:tc>
      </w:tr>
    </w:tbl>
    <w:p>
      <w:pPr>
        <w:rPr>
          <w:rFonts w:hint="eastAsia" w:eastAsia="黑体"/>
          <w:b/>
          <w:color w:val="auto"/>
          <w:sz w:val="28"/>
          <w:szCs w:val="28"/>
          <w:u w:val="single"/>
        </w:rPr>
      </w:pPr>
    </w:p>
    <w:p>
      <w:pPr>
        <w:ind w:firstLine="551" w:firstLineChars="196"/>
        <w:rPr>
          <w:rFonts w:hint="eastAsia" w:ascii="仿宋_GB2312" w:eastAsia="仿宋_GB2312"/>
          <w:b/>
          <w:color w:val="auto"/>
          <w:sz w:val="32"/>
        </w:rPr>
      </w:pPr>
      <w:r>
        <w:rPr>
          <w:rFonts w:hint="eastAsia" w:ascii="仿宋_GB2312" w:eastAsia="仿宋_GB2312"/>
          <w:b/>
          <w:color w:val="auto"/>
          <w:sz w:val="28"/>
        </w:rPr>
        <w:t xml:space="preserve">                  </w:t>
      </w:r>
    </w:p>
    <w:p>
      <w:pPr>
        <w:jc w:val="center"/>
        <w:rPr>
          <w:rFonts w:hint="eastAsia" w:ascii="仿宋_GB2312" w:eastAsia="仿宋_GB2312"/>
          <w:b/>
          <w:color w:val="auto"/>
          <w:sz w:val="32"/>
        </w:rPr>
      </w:pPr>
      <w:r>
        <w:rPr>
          <w:rFonts w:hint="eastAsia" w:ascii="仿宋_GB2312" w:eastAsia="仿宋_GB2312"/>
          <w:b/>
          <w:color w:val="auto"/>
          <w:sz w:val="32"/>
        </w:rPr>
        <w:t xml:space="preserve"> </w:t>
      </w:r>
    </w:p>
    <w:p>
      <w:pPr>
        <w:spacing w:line="700" w:lineRule="exact"/>
        <w:jc w:val="center"/>
        <w:rPr>
          <w:rFonts w:hint="eastAsia" w:ascii="宋体" w:hAnsi="宋体"/>
          <w:b/>
          <w:color w:val="auto"/>
          <w:sz w:val="28"/>
          <w:szCs w:val="36"/>
        </w:rPr>
      </w:pPr>
      <w:r>
        <w:rPr>
          <w:rFonts w:hint="eastAsia" w:ascii="宋体" w:hAnsi="宋体"/>
          <w:b/>
          <w:color w:val="auto"/>
          <w:sz w:val="28"/>
          <w:szCs w:val="36"/>
        </w:rPr>
        <w:t>湖南省科学技术厅制</w:t>
      </w:r>
    </w:p>
    <w:p>
      <w:pPr>
        <w:spacing w:line="700" w:lineRule="exact"/>
        <w:jc w:val="center"/>
        <w:rPr>
          <w:b/>
          <w:color w:val="auto"/>
        </w:rPr>
      </w:pPr>
    </w:p>
    <w:p>
      <w:pPr>
        <w:spacing w:line="700" w:lineRule="exact"/>
        <w:jc w:val="center"/>
        <w:rPr>
          <w:rFonts w:hint="eastAsia"/>
          <w:b/>
          <w:color w:val="auto"/>
        </w:rPr>
      </w:pPr>
      <w:r>
        <w:rPr>
          <w:b/>
          <w:color w:val="auto"/>
        </w:rPr>
        <w:br w:type="page"/>
      </w:r>
    </w:p>
    <w:p>
      <w:pPr>
        <w:spacing w:line="400" w:lineRule="exact"/>
        <w:jc w:val="center"/>
        <w:rPr>
          <w:rFonts w:ascii="宋体" w:hAnsi="宋体"/>
          <w:b/>
          <w:color w:val="auto"/>
          <w:sz w:val="28"/>
          <w:szCs w:val="28"/>
        </w:rPr>
      </w:pPr>
      <w:r>
        <w:rPr>
          <w:rFonts w:hint="eastAsia" w:ascii="宋体" w:hAnsi="宋体"/>
          <w:b/>
          <w:color w:val="auto"/>
          <w:sz w:val="28"/>
          <w:szCs w:val="28"/>
        </w:rPr>
        <w:t>填</w:t>
      </w:r>
      <w:r>
        <w:rPr>
          <w:rFonts w:ascii="宋体" w:hAnsi="宋体"/>
          <w:b/>
          <w:color w:val="auto"/>
          <w:sz w:val="28"/>
          <w:szCs w:val="28"/>
        </w:rPr>
        <w:t xml:space="preserve"> </w:t>
      </w:r>
      <w:r>
        <w:rPr>
          <w:rFonts w:hint="eastAsia" w:ascii="宋体" w:hAnsi="宋体"/>
          <w:b/>
          <w:color w:val="auto"/>
          <w:sz w:val="28"/>
          <w:szCs w:val="28"/>
        </w:rPr>
        <w:t>写</w:t>
      </w:r>
      <w:r>
        <w:rPr>
          <w:rFonts w:ascii="宋体" w:hAnsi="宋体"/>
          <w:b/>
          <w:color w:val="auto"/>
          <w:sz w:val="28"/>
          <w:szCs w:val="28"/>
        </w:rPr>
        <w:t xml:space="preserve"> </w:t>
      </w:r>
      <w:r>
        <w:rPr>
          <w:rFonts w:hint="eastAsia" w:ascii="宋体" w:hAnsi="宋体"/>
          <w:b/>
          <w:color w:val="auto"/>
          <w:sz w:val="28"/>
          <w:szCs w:val="28"/>
        </w:rPr>
        <w:t>说 明</w:t>
      </w:r>
    </w:p>
    <w:p>
      <w:pPr>
        <w:spacing w:line="520" w:lineRule="exact"/>
        <w:rPr>
          <w:rFonts w:ascii="宋体" w:hAnsi="宋体"/>
          <w:color w:val="auto"/>
          <w:sz w:val="28"/>
          <w:szCs w:val="28"/>
        </w:rPr>
      </w:pP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1. 申报书中不得出现违反法律及相关保密规定的内容，注重知识产权的保护，申报单位对申请书的真实性、合法性负责。</w:t>
      </w: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2．受理号在</w:t>
      </w:r>
      <w:r>
        <w:rPr>
          <w:rFonts w:ascii="宋体" w:hAnsi="宋体"/>
          <w:color w:val="auto"/>
          <w:sz w:val="28"/>
          <w:szCs w:val="28"/>
        </w:rPr>
        <w:t>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经过</w:t>
      </w:r>
      <w:r>
        <w:rPr>
          <w:rFonts w:ascii="宋体" w:hAnsi="宋体"/>
          <w:color w:val="auto"/>
          <w:sz w:val="28"/>
          <w:szCs w:val="28"/>
        </w:rPr>
        <w:t>推荐单位</w:t>
      </w:r>
      <w:r>
        <w:rPr>
          <w:rFonts w:hint="eastAsia" w:ascii="宋体" w:hAnsi="宋体"/>
          <w:color w:val="auto"/>
          <w:sz w:val="28"/>
          <w:szCs w:val="28"/>
        </w:rPr>
        <w:t>审核</w:t>
      </w:r>
      <w:r>
        <w:rPr>
          <w:rFonts w:ascii="宋体" w:hAnsi="宋体"/>
          <w:color w:val="auto"/>
          <w:sz w:val="28"/>
          <w:szCs w:val="28"/>
        </w:rPr>
        <w:t>通过后</w:t>
      </w:r>
      <w:r>
        <w:rPr>
          <w:rFonts w:hint="eastAsia" w:ascii="宋体" w:hAnsi="宋体"/>
          <w:color w:val="auto"/>
          <w:sz w:val="28"/>
          <w:szCs w:val="28"/>
        </w:rPr>
        <w:t>由系统</w:t>
      </w:r>
      <w:r>
        <w:rPr>
          <w:rFonts w:ascii="宋体" w:hAnsi="宋体"/>
          <w:color w:val="auto"/>
          <w:sz w:val="28"/>
          <w:szCs w:val="28"/>
        </w:rPr>
        <w:t>自动生成</w:t>
      </w:r>
      <w:r>
        <w:rPr>
          <w:rFonts w:hint="eastAsia" w:ascii="宋体" w:hAnsi="宋体"/>
          <w:color w:val="auto"/>
          <w:sz w:val="28"/>
          <w:szCs w:val="28"/>
        </w:rPr>
        <w:t>；</w:t>
      </w:r>
      <w:r>
        <w:rPr>
          <w:rFonts w:ascii="宋体" w:hAnsi="宋体"/>
          <w:color w:val="auto"/>
          <w:sz w:val="28"/>
          <w:szCs w:val="28"/>
        </w:rPr>
        <w:t>系统</w:t>
      </w:r>
      <w:r>
        <w:rPr>
          <w:rFonts w:hint="eastAsia" w:ascii="宋体" w:hAnsi="宋体"/>
          <w:color w:val="auto"/>
          <w:sz w:val="28"/>
          <w:szCs w:val="28"/>
        </w:rPr>
        <w:t>生成</w:t>
      </w:r>
      <w:r>
        <w:rPr>
          <w:rFonts w:ascii="宋体" w:hAnsi="宋体"/>
          <w:color w:val="auto"/>
          <w:sz w:val="28"/>
          <w:szCs w:val="28"/>
        </w:rPr>
        <w:t>的申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PDF中</w:t>
      </w:r>
      <w:r>
        <w:rPr>
          <w:rFonts w:ascii="宋体" w:hAnsi="宋体"/>
          <w:color w:val="auto"/>
          <w:sz w:val="28"/>
          <w:szCs w:val="28"/>
        </w:rPr>
        <w:t>，</w:t>
      </w:r>
      <w:r>
        <w:rPr>
          <w:rFonts w:hint="eastAsia" w:ascii="宋体" w:hAnsi="宋体"/>
          <w:color w:val="auto"/>
          <w:sz w:val="28"/>
          <w:szCs w:val="28"/>
        </w:rPr>
        <w:t>自动</w:t>
      </w:r>
      <w:r>
        <w:rPr>
          <w:rFonts w:ascii="宋体" w:hAnsi="宋体"/>
          <w:color w:val="auto"/>
          <w:sz w:val="28"/>
          <w:szCs w:val="28"/>
        </w:rPr>
        <w:t>附带</w:t>
      </w:r>
      <w:r>
        <w:rPr>
          <w:rFonts w:hint="eastAsia" w:ascii="宋体" w:hAnsi="宋体"/>
          <w:color w:val="auto"/>
          <w:sz w:val="28"/>
          <w:szCs w:val="28"/>
        </w:rPr>
        <w:t>水印号</w:t>
      </w:r>
      <w:r>
        <w:rPr>
          <w:rFonts w:ascii="宋体" w:hAnsi="宋体"/>
          <w:color w:val="auto"/>
          <w:sz w:val="28"/>
          <w:szCs w:val="28"/>
        </w:rPr>
        <w:t>和条形码</w:t>
      </w:r>
      <w:r>
        <w:rPr>
          <w:rFonts w:hint="eastAsia" w:ascii="宋体" w:hAnsi="宋体"/>
          <w:color w:val="auto"/>
          <w:sz w:val="28"/>
          <w:szCs w:val="28"/>
        </w:rPr>
        <w:t>，水印号</w:t>
      </w:r>
      <w:r>
        <w:rPr>
          <w:rFonts w:ascii="宋体" w:hAnsi="宋体"/>
          <w:color w:val="auto"/>
          <w:sz w:val="28"/>
          <w:szCs w:val="28"/>
        </w:rPr>
        <w:t>和条形码号码一致</w:t>
      </w:r>
      <w:r>
        <w:rPr>
          <w:rFonts w:hint="eastAsia" w:ascii="宋体" w:hAnsi="宋体"/>
          <w:color w:val="auto"/>
          <w:sz w:val="28"/>
          <w:szCs w:val="28"/>
        </w:rPr>
        <w:t>。</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3. 申报单位、推荐单位：按单位公章填写全称。</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4. 众创空间所在园区或孵化器：指省级及以上高新区、科技企业孵化器、大学科技园等。</w:t>
      </w:r>
    </w:p>
    <w:p>
      <w:pPr>
        <w:numPr>
          <w:ilvl w:val="0"/>
          <w:numId w:val="6"/>
        </w:numPr>
        <w:rPr>
          <w:rFonts w:hint="eastAsia" w:ascii="黑体" w:hAnsi="黑体" w:eastAsia="黑体"/>
          <w:b/>
          <w:color w:val="auto"/>
          <w:sz w:val="30"/>
          <w:szCs w:val="30"/>
        </w:rPr>
      </w:pPr>
      <w:r>
        <w:rPr>
          <w:b/>
          <w:color w:val="auto"/>
        </w:rPr>
        <w:br w:type="page"/>
      </w:r>
      <w:r>
        <w:rPr>
          <w:rFonts w:hint="eastAsia" w:ascii="黑体" w:hAnsi="黑体" w:eastAsia="黑体"/>
          <w:b/>
          <w:color w:val="auto"/>
          <w:sz w:val="30"/>
          <w:szCs w:val="30"/>
        </w:rPr>
        <w:t>单位基本情况</w:t>
      </w:r>
    </w:p>
    <w:tbl>
      <w:tblPr>
        <w:tblStyle w:val="9"/>
        <w:tblW w:w="8522" w:type="dxa"/>
        <w:jc w:val="center"/>
        <w:tblLayout w:type="fixed"/>
        <w:tblCellMar>
          <w:top w:w="0" w:type="dxa"/>
          <w:left w:w="108" w:type="dxa"/>
          <w:bottom w:w="0" w:type="dxa"/>
          <w:right w:w="108" w:type="dxa"/>
        </w:tblCellMar>
      </w:tblPr>
      <w:tblGrid>
        <w:gridCol w:w="864"/>
        <w:gridCol w:w="125"/>
        <w:gridCol w:w="1380"/>
        <w:gridCol w:w="147"/>
        <w:gridCol w:w="1703"/>
        <w:gridCol w:w="140"/>
        <w:gridCol w:w="1299"/>
        <w:gridCol w:w="260"/>
        <w:gridCol w:w="2604"/>
      </w:tblGrid>
      <w:tr>
        <w:tblPrEx>
          <w:tblCellMar>
            <w:top w:w="0" w:type="dxa"/>
            <w:left w:w="108" w:type="dxa"/>
            <w:bottom w:w="0" w:type="dxa"/>
            <w:right w:w="108" w:type="dxa"/>
          </w:tblCellMar>
        </w:tblPrEx>
        <w:trPr>
          <w:trHeight w:val="567" w:hRule="atLeast"/>
          <w:jc w:val="center"/>
        </w:trPr>
        <w:tc>
          <w:tcPr>
            <w:tcW w:w="2369" w:type="dxa"/>
            <w:gridSpan w:val="3"/>
            <w:tcBorders>
              <w:top w:val="single" w:color="000000"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众创空间名称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000000"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运营主体名称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办公地址</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单位性质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法定代表人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color w:val="auto"/>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color w:val="auto"/>
                <w:sz w:val="28"/>
                <w:szCs w:val="28"/>
              </w:rPr>
            </w:pPr>
            <w:r>
              <w:rPr>
                <w:rFonts w:hint="eastAsia" w:ascii="宋体" w:hAnsi="宋体"/>
                <w:color w:val="auto"/>
                <w:sz w:val="28"/>
                <w:szCs w:val="28"/>
              </w:rPr>
              <w:t>联系电话</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联系人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color w:val="auto"/>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color w:val="auto"/>
                <w:sz w:val="28"/>
                <w:szCs w:val="28"/>
              </w:rPr>
            </w:pPr>
            <w:r>
              <w:rPr>
                <w:rFonts w:hint="eastAsia" w:ascii="宋体" w:hAnsi="宋体"/>
                <w:color w:val="auto"/>
                <w:sz w:val="28"/>
                <w:szCs w:val="28"/>
              </w:rPr>
              <w:t>手机</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众创空间所在园区或孵化器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522" w:type="dxa"/>
            <w:gridSpan w:val="9"/>
            <w:tcBorders>
              <w:top w:val="single" w:color="auto" w:sz="8" w:space="0"/>
              <w:left w:val="single" w:color="auto" w:sz="4" w:space="0"/>
              <w:bottom w:val="single" w:color="auto" w:sz="8" w:space="0"/>
              <w:right w:val="single" w:color="auto" w:sz="8" w:space="0"/>
            </w:tcBorders>
            <w:vAlign w:val="center"/>
          </w:tcPr>
          <w:p>
            <w:pPr>
              <w:rPr>
                <w:rFonts w:ascii="宋体" w:hAnsi="宋体"/>
                <w:b/>
                <w:color w:val="auto"/>
                <w:sz w:val="28"/>
                <w:szCs w:val="28"/>
              </w:rPr>
            </w:pPr>
            <w:r>
              <w:rPr>
                <w:rFonts w:hint="eastAsia" w:ascii="宋体" w:hAnsi="宋体"/>
                <w:b/>
                <w:color w:val="auto"/>
                <w:sz w:val="28"/>
                <w:szCs w:val="28"/>
              </w:rPr>
              <w:t>管理团队成员</w:t>
            </w: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r>
              <w:rPr>
                <w:rFonts w:hint="eastAsia" w:ascii="宋体" w:hAnsi="宋体"/>
                <w:color w:val="auto"/>
                <w:sz w:val="28"/>
                <w:szCs w:val="28"/>
              </w:rPr>
              <w:t>序号</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姓名</w:t>
            </w: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专业</w:t>
            </w: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专/兼职</w:t>
            </w:r>
          </w:p>
        </w:tc>
        <w:tc>
          <w:tcPr>
            <w:tcW w:w="260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职务职责</w:t>
            </w: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1</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2</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3</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4</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5</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9"/>
            <w:vAlign w:val="center"/>
          </w:tcPr>
          <w:p>
            <w:pPr>
              <w:jc w:val="left"/>
              <w:rPr>
                <w:rFonts w:hint="eastAsia" w:ascii="宋体" w:hAnsi="宋体"/>
                <w:color w:val="auto"/>
                <w:sz w:val="28"/>
                <w:szCs w:val="28"/>
              </w:rPr>
            </w:pPr>
            <w:r>
              <w:rPr>
                <w:rFonts w:hint="eastAsia" w:ascii="宋体" w:hAnsi="宋体"/>
                <w:b/>
                <w:color w:val="auto"/>
                <w:sz w:val="28"/>
                <w:szCs w:val="28"/>
              </w:rPr>
              <w:t>创业导师团队成员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序号</w:t>
            </w:r>
          </w:p>
        </w:tc>
        <w:tc>
          <w:tcPr>
            <w:tcW w:w="1527"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姓名</w:t>
            </w:r>
          </w:p>
        </w:tc>
        <w:tc>
          <w:tcPr>
            <w:tcW w:w="1843"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所在单位及职务</w:t>
            </w:r>
          </w:p>
        </w:tc>
        <w:tc>
          <w:tcPr>
            <w:tcW w:w="1559" w:type="dxa"/>
            <w:gridSpan w:val="2"/>
            <w:vAlign w:val="center"/>
          </w:tcPr>
          <w:p>
            <w:pPr>
              <w:jc w:val="center"/>
              <w:rPr>
                <w:rFonts w:ascii="宋体" w:hAnsi="宋体"/>
                <w:color w:val="auto"/>
                <w:sz w:val="28"/>
                <w:szCs w:val="28"/>
              </w:rPr>
            </w:pPr>
            <w:r>
              <w:rPr>
                <w:rFonts w:hint="eastAsia" w:ascii="宋体" w:hAnsi="宋体"/>
                <w:color w:val="auto"/>
                <w:sz w:val="28"/>
                <w:szCs w:val="28"/>
              </w:rPr>
              <w:t>专/兼职</w:t>
            </w:r>
          </w:p>
        </w:tc>
        <w:tc>
          <w:tcPr>
            <w:tcW w:w="2604" w:type="dxa"/>
            <w:vAlign w:val="center"/>
          </w:tcPr>
          <w:p>
            <w:pPr>
              <w:jc w:val="center"/>
              <w:rPr>
                <w:rFonts w:hint="eastAsia" w:ascii="宋体" w:hAnsi="宋体"/>
                <w:color w:val="auto"/>
                <w:sz w:val="28"/>
                <w:szCs w:val="28"/>
              </w:rPr>
            </w:pPr>
            <w:r>
              <w:rPr>
                <w:rFonts w:hint="eastAsia" w:ascii="宋体" w:hAnsi="宋体"/>
                <w:color w:val="auto"/>
                <w:sz w:val="28"/>
                <w:szCs w:val="28"/>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1</w:t>
            </w:r>
          </w:p>
        </w:tc>
        <w:tc>
          <w:tcPr>
            <w:tcW w:w="1527" w:type="dxa"/>
            <w:gridSpan w:val="2"/>
            <w:vAlign w:val="center"/>
          </w:tcPr>
          <w:p>
            <w:pPr>
              <w:jc w:val="center"/>
              <w:rPr>
                <w:rFonts w:hint="eastAsia"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2</w:t>
            </w:r>
          </w:p>
        </w:tc>
        <w:tc>
          <w:tcPr>
            <w:tcW w:w="1527" w:type="dxa"/>
            <w:gridSpan w:val="2"/>
            <w:vAlign w:val="center"/>
          </w:tcPr>
          <w:p>
            <w:pPr>
              <w:jc w:val="center"/>
              <w:rPr>
                <w:rFonts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3</w:t>
            </w:r>
          </w:p>
        </w:tc>
        <w:tc>
          <w:tcPr>
            <w:tcW w:w="1527" w:type="dxa"/>
            <w:gridSpan w:val="2"/>
            <w:vAlign w:val="center"/>
          </w:tcPr>
          <w:p>
            <w:pPr>
              <w:jc w:val="center"/>
              <w:rPr>
                <w:rFonts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ascii="宋体" w:hAnsi="宋体"/>
                <w:color w:val="auto"/>
                <w:sz w:val="28"/>
                <w:szCs w:val="28"/>
              </w:rPr>
            </w:pPr>
          </w:p>
        </w:tc>
      </w:tr>
    </w:tbl>
    <w:p>
      <w:pPr>
        <w:numPr>
          <w:ilvl w:val="0"/>
          <w:numId w:val="6"/>
        </w:numPr>
        <w:rPr>
          <w:rFonts w:ascii="黑体" w:hAnsi="黑体" w:eastAsia="黑体"/>
          <w:b/>
          <w:color w:val="auto"/>
          <w:sz w:val="30"/>
          <w:szCs w:val="30"/>
        </w:rPr>
      </w:pPr>
      <w:r>
        <w:rPr>
          <w:b/>
          <w:color w:val="auto"/>
        </w:rPr>
        <w:br w:type="page"/>
      </w:r>
      <w:r>
        <w:rPr>
          <w:rFonts w:hint="eastAsia" w:ascii="黑体" w:hAnsi="黑体" w:eastAsia="黑体"/>
          <w:b/>
          <w:color w:val="auto"/>
          <w:sz w:val="30"/>
          <w:szCs w:val="30"/>
        </w:rPr>
        <w:t>众创空间基本情况</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74"/>
        <w:gridCol w:w="1385"/>
        <w:gridCol w:w="28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众创空间名称</w:t>
            </w:r>
          </w:p>
        </w:tc>
        <w:tc>
          <w:tcPr>
            <w:tcW w:w="2442" w:type="dxa"/>
            <w:gridSpan w:val="2"/>
            <w:vAlign w:val="center"/>
          </w:tcPr>
          <w:p>
            <w:pPr>
              <w:spacing w:line="520" w:lineRule="exact"/>
              <w:rPr>
                <w:rFonts w:ascii="宋体" w:hAnsi="宋体" w:cs="宋体"/>
                <w:bCs/>
                <w:color w:val="auto"/>
                <w:kern w:val="0"/>
                <w:sz w:val="28"/>
                <w:szCs w:val="28"/>
              </w:rPr>
            </w:pPr>
          </w:p>
        </w:tc>
        <w:tc>
          <w:tcPr>
            <w:tcW w:w="1385" w:type="dxa"/>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创办时间</w:t>
            </w:r>
          </w:p>
        </w:tc>
        <w:tc>
          <w:tcPr>
            <w:tcW w:w="2460" w:type="dxa"/>
            <w:gridSpan w:val="2"/>
            <w:vAlign w:val="center"/>
          </w:tcPr>
          <w:p>
            <w:pPr>
              <w:spacing w:line="520" w:lineRule="exact"/>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申报类型</w:t>
            </w:r>
          </w:p>
        </w:tc>
        <w:tc>
          <w:tcPr>
            <w:tcW w:w="6287" w:type="dxa"/>
            <w:gridSpan w:val="5"/>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 专业化众创空间   □ 综合性众创空间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专业领域及特色</w:t>
            </w:r>
          </w:p>
        </w:tc>
        <w:tc>
          <w:tcPr>
            <w:tcW w:w="6287" w:type="dxa"/>
            <w:gridSpan w:val="5"/>
            <w:vAlign w:val="center"/>
          </w:tcPr>
          <w:p>
            <w:pPr>
              <w:spacing w:line="520" w:lineRule="exact"/>
              <w:rPr>
                <w:rFonts w:hint="eastAsia"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项目简介（限2000字）</w:t>
            </w:r>
          </w:p>
        </w:tc>
        <w:tc>
          <w:tcPr>
            <w:tcW w:w="6287" w:type="dxa"/>
            <w:gridSpan w:val="5"/>
            <w:vAlign w:val="center"/>
          </w:tcPr>
          <w:p>
            <w:pPr>
              <w:spacing w:line="520" w:lineRule="exact"/>
              <w:rPr>
                <w:rFonts w:hint="eastAsia"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tcBorders>
              <w:top w:val="single" w:color="auto" w:sz="12" w:space="0"/>
            </w:tcBorders>
            <w:vAlign w:val="center"/>
          </w:tcPr>
          <w:p>
            <w:pPr>
              <w:spacing w:line="52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指 标</w:t>
            </w:r>
          </w:p>
        </w:tc>
        <w:tc>
          <w:tcPr>
            <w:tcW w:w="1842" w:type="dxa"/>
            <w:gridSpan w:val="3"/>
            <w:tcBorders>
              <w:top w:val="single" w:color="auto" w:sz="12" w:space="0"/>
            </w:tcBorders>
            <w:vAlign w:val="center"/>
          </w:tcPr>
          <w:p>
            <w:pPr>
              <w:spacing w:line="52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计量单位</w:t>
            </w:r>
          </w:p>
        </w:tc>
        <w:tc>
          <w:tcPr>
            <w:tcW w:w="2177" w:type="dxa"/>
            <w:tcBorders>
              <w:top w:val="single" w:color="auto" w:sz="12" w:space="0"/>
            </w:tcBorders>
            <w:vAlign w:val="center"/>
          </w:tcPr>
          <w:p>
            <w:pPr>
              <w:spacing w:line="52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一、众创空间场地情况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众创空间总面积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其中：管理办公使用面积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企业和团队使用面积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公共服务面积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其中：自有面积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租赁面积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二、众创空间基本服务</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入驻的创业团队数量</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入驻的初创企业数量</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举办创新创业活动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场次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开展创业教育培训</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场次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三、创业团队和企业概况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03" w:type="dxa"/>
            <w:gridSpan w:val="2"/>
            <w:vAlign w:val="center"/>
          </w:tcPr>
          <w:p>
            <w:pPr>
              <w:spacing w:line="520" w:lineRule="exact"/>
              <w:jc w:val="both"/>
              <w:rPr>
                <w:rFonts w:ascii="宋体" w:hAnsi="宋体" w:cs="宋体"/>
                <w:color w:val="auto"/>
                <w:kern w:val="0"/>
                <w:sz w:val="28"/>
                <w:szCs w:val="28"/>
              </w:rPr>
            </w:pPr>
            <w:r>
              <w:rPr>
                <w:rFonts w:hint="eastAsia" w:ascii="宋体" w:hAnsi="宋体" w:cs="宋体"/>
                <w:color w:val="auto"/>
                <w:kern w:val="0"/>
                <w:sz w:val="28"/>
                <w:szCs w:val="28"/>
              </w:rPr>
              <w:t>大学生创业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留学归国人员创业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科技人员创业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社会人员创业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创业团队和企业吸纳就业情况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人</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其中：吸纳应届毕业大学生就业数</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人</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b/>
                <w:color w:val="auto"/>
                <w:kern w:val="0"/>
                <w:sz w:val="28"/>
                <w:szCs w:val="28"/>
              </w:rPr>
            </w:pPr>
            <w:r>
              <w:rPr>
                <w:rFonts w:hint="eastAsia" w:ascii="宋体" w:hAnsi="宋体" w:cs="宋体"/>
                <w:b/>
                <w:color w:val="auto"/>
                <w:kern w:val="0"/>
                <w:sz w:val="28"/>
                <w:szCs w:val="28"/>
              </w:rPr>
              <w:t>四、技术创新服务情况</w:t>
            </w:r>
          </w:p>
        </w:tc>
        <w:tc>
          <w:tcPr>
            <w:tcW w:w="1842" w:type="dxa"/>
            <w:gridSpan w:val="3"/>
            <w:vAlign w:val="center"/>
          </w:tcPr>
          <w:p>
            <w:pPr>
              <w:spacing w:line="520" w:lineRule="exact"/>
              <w:rPr>
                <w:rFonts w:hint="eastAsia" w:ascii="宋体" w:hAnsi="宋体" w:cs="宋体"/>
                <w:color w:val="auto"/>
                <w:kern w:val="0"/>
                <w:sz w:val="28"/>
                <w:szCs w:val="28"/>
              </w:rPr>
            </w:pP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申请专利数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研发设计服务</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成果转化数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承担市级以上科技项目数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五、投融资服务情况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入驻团队及企业获得投资总额</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其中：社会投资</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众创空间自身投资</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六、众创空间运营情况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总收入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其中：服务收入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投资收入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房租及物业收入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财政补贴</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众创空间的运营成本</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其中：人员费用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场地费用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管理费用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bl>
    <w:p>
      <w:pPr>
        <w:ind w:left="720"/>
        <w:rPr>
          <w:color w:val="auto"/>
        </w:rPr>
        <w:sectPr>
          <w:headerReference r:id="rId8" w:type="first"/>
          <w:headerReference r:id="rId6" w:type="default"/>
          <w:footerReference r:id="rId9" w:type="default"/>
          <w:headerReference r:id="rId7" w:type="even"/>
          <w:footerReference r:id="rId10" w:type="even"/>
          <w:pgSz w:w="11906" w:h="16838"/>
          <w:pgMar w:top="1440" w:right="1800" w:bottom="779"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rPr>
          <w:rFonts w:hint="eastAsia"/>
          <w:color w:val="auto"/>
        </w:rPr>
      </w:pPr>
    </w:p>
    <w:p>
      <w:pPr>
        <w:rPr>
          <w:rFonts w:eastAsia="黑体"/>
          <w:b/>
          <w:color w:val="auto"/>
          <w:sz w:val="30"/>
          <w:szCs w:val="30"/>
        </w:rPr>
      </w:pPr>
      <w:r>
        <w:rPr>
          <w:rFonts w:hint="eastAsia" w:eastAsia="黑体"/>
          <w:b/>
          <w:color w:val="auto"/>
          <w:sz w:val="30"/>
          <w:szCs w:val="30"/>
        </w:rPr>
        <w:t>三</w:t>
      </w:r>
      <w:r>
        <w:rPr>
          <w:rFonts w:eastAsia="黑体"/>
          <w:b/>
          <w:color w:val="auto"/>
          <w:sz w:val="30"/>
          <w:szCs w:val="30"/>
        </w:rPr>
        <w:t>、背景和依据</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Cs/>
                <w:color w:val="auto"/>
                <w:sz w:val="28"/>
                <w:szCs w:val="28"/>
              </w:rPr>
            </w:pPr>
            <w:r>
              <w:rPr>
                <w:rFonts w:ascii="宋体" w:hAnsi="宋体"/>
                <w:b w:val="0"/>
                <w:bCs/>
                <w:color w:val="auto"/>
                <w:sz w:val="28"/>
                <w:szCs w:val="28"/>
              </w:rPr>
              <w:t xml:space="preserve">1. </w:t>
            </w:r>
            <w:r>
              <w:rPr>
                <w:rFonts w:hint="eastAsia" w:ascii="宋体" w:hAnsi="宋体"/>
                <w:b w:val="0"/>
                <w:bCs/>
                <w:color w:val="auto"/>
                <w:sz w:val="28"/>
                <w:szCs w:val="28"/>
              </w:rPr>
              <w:t>总体运营情况（限500字以内）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hint="eastAsia" w:ascii="宋体" w:hAnsi="宋体"/>
                <w:b w:val="0"/>
                <w:bCs/>
                <w:color w:val="auto"/>
                <w:sz w:val="28"/>
                <w:szCs w:val="28"/>
              </w:rPr>
            </w:pPr>
            <w:bookmarkStart w:id="15" w:name="STAND_BACKDROP_GIST_BINARY"/>
            <w:bookmarkEnd w:id="15"/>
            <w:r>
              <w:rPr>
                <w:rFonts w:hint="eastAsia" w:ascii="宋体" w:hAnsi="宋体"/>
                <w:b w:val="0"/>
                <w:bCs/>
                <w:color w:val="auto"/>
                <w:sz w:val="28"/>
                <w:szCs w:val="28"/>
              </w:rPr>
              <w:t>（众创空间基本情况及财务情况、财政补助资金管理情况等。）</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ascii="宋体" w:hAnsi="宋体"/>
                <w:bCs/>
                <w:color w:val="auto"/>
                <w:sz w:val="28"/>
                <w:szCs w:val="28"/>
              </w:rPr>
            </w:pPr>
            <w:r>
              <w:rPr>
                <w:rFonts w:ascii="宋体" w:hAnsi="宋体"/>
                <w:b w:val="0"/>
                <w:bCs/>
                <w:color w:val="auto"/>
                <w:sz w:val="28"/>
                <w:szCs w:val="28"/>
              </w:rPr>
              <w:t xml:space="preserve">2. </w:t>
            </w:r>
            <w:r>
              <w:rPr>
                <w:rFonts w:hint="eastAsia" w:ascii="宋体" w:hAnsi="宋体"/>
                <w:b w:val="0"/>
                <w:bCs/>
                <w:color w:val="auto"/>
                <w:sz w:val="28"/>
                <w:szCs w:val="28"/>
              </w:rPr>
              <w:t>特色优势（限800字以内）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jc w:val="center"/>
        </w:trPr>
        <w:tc>
          <w:tcPr>
            <w:tcW w:w="8528" w:type="dxa"/>
            <w:vAlign w:val="center"/>
          </w:tcPr>
          <w:p>
            <w:pPr>
              <w:pStyle w:val="3"/>
              <w:jc w:val="left"/>
              <w:rPr>
                <w:rFonts w:hint="eastAsia" w:ascii="宋体" w:hAnsi="宋体"/>
                <w:b w:val="0"/>
                <w:bCs/>
                <w:color w:val="auto"/>
                <w:sz w:val="28"/>
                <w:szCs w:val="28"/>
              </w:rPr>
            </w:pPr>
            <w:bookmarkStart w:id="16" w:name="PROJECT_RESEARCH_BASIC_BINARY"/>
            <w:bookmarkEnd w:id="16"/>
            <w:r>
              <w:rPr>
                <w:rFonts w:hint="eastAsia" w:ascii="宋体" w:hAnsi="宋体"/>
                <w:b w:val="0"/>
                <w:bCs/>
                <w:color w:val="auto"/>
                <w:sz w:val="28"/>
                <w:szCs w:val="28"/>
              </w:rPr>
              <w:t>（专业针对重点产业（如电子信息、生物技术、现代农业、高端装备制造、新能源、新材料、节能环保、医药卫生、文化创意和现代服务业等产业领域）；龙头骨干企业围绕主营业务方向建设的众创空间；科研院所、高校围绕优势专业领域建设的众创空间；依托国家自主创新示范区、高新技术产业开发区等建设的各具特色的众创空间。）</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
                <w:color w:val="auto"/>
                <w:sz w:val="28"/>
                <w:szCs w:val="28"/>
              </w:rPr>
            </w:pPr>
            <w:r>
              <w:rPr>
                <w:rFonts w:hint="eastAsia" w:ascii="宋体" w:hAnsi="宋体"/>
                <w:bCs/>
                <w:color w:val="auto"/>
                <w:sz w:val="28"/>
                <w:szCs w:val="28"/>
              </w:rPr>
              <w:t>3、集聚创新创业者情况（限500字以内）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（成功吸引入驻创新创业团队和企业的数量；成功从众创空间进入市场进行商业化运营企业的数量。）</w:t>
            </w:r>
          </w:p>
          <w:p>
            <w:pPr>
              <w:rPr>
                <w:rFonts w:hint="eastAsia" w:ascii="宋体" w:hAnsi="宋体"/>
                <w:bCs/>
                <w:color w:val="auto"/>
                <w:sz w:val="28"/>
                <w:szCs w:val="28"/>
              </w:rPr>
            </w:pP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color w:val="auto"/>
                <w:sz w:val="28"/>
                <w:szCs w:val="28"/>
              </w:rPr>
            </w:pPr>
            <w:r>
              <w:rPr>
                <w:rFonts w:hint="eastAsia" w:ascii="宋体" w:hAnsi="宋体"/>
                <w:b w:val="0"/>
                <w:bCs/>
                <w:color w:val="auto"/>
                <w:sz w:val="28"/>
                <w:szCs w:val="28"/>
              </w:rPr>
              <w:t>4、技术创新服务情况（限800字以内）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为创业者提供或与高校、科研院所及第三方科技服务机构等合作提供检验检测、研发设计、小试中试等专业技术服务案例及次数；利用网上技术市场等平台为创业者推介科技成果、对接并成功转移转化科技成果的案例及次数。）</w:t>
            </w:r>
          </w:p>
          <w:p>
            <w:pPr>
              <w:rPr>
                <w:rFonts w:hint="eastAsia" w:ascii="宋体" w:hAnsi="宋体"/>
                <w:bCs/>
                <w:color w:val="auto"/>
                <w:sz w:val="28"/>
                <w:szCs w:val="28"/>
              </w:rPr>
            </w:pPr>
          </w:p>
          <w:p>
            <w:pPr>
              <w:pStyle w:val="3"/>
              <w:jc w:val="both"/>
              <w:rPr>
                <w:rFonts w:hint="eastAsia" w:ascii="宋体" w:hAnsi="宋体"/>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color w:val="auto"/>
                <w:sz w:val="28"/>
                <w:szCs w:val="28"/>
              </w:rPr>
            </w:pPr>
            <w:r>
              <w:rPr>
                <w:rFonts w:hint="eastAsia" w:ascii="宋体" w:hAnsi="宋体"/>
                <w:b w:val="0"/>
                <w:bCs/>
                <w:color w:val="auto"/>
                <w:sz w:val="28"/>
                <w:szCs w:val="28"/>
              </w:rPr>
              <w:t>5、提供创业融资服务情况（限800字以内）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（建立投资基金或与天使投资人、创业投资机构建立合作关系，以股权投资等方式成功为创业企业进行创业融资的案例和数量。）</w:t>
            </w:r>
          </w:p>
          <w:p>
            <w:pPr>
              <w:rPr>
                <w:rFonts w:hint="eastAsia" w:ascii="宋体" w:hAnsi="宋体"/>
                <w:bCs/>
                <w:color w:val="auto"/>
                <w:sz w:val="28"/>
                <w:szCs w:val="28"/>
              </w:rPr>
            </w:pPr>
          </w:p>
          <w:p>
            <w:pPr>
              <w:rPr>
                <w:rFonts w:hint="eastAsia"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color w:val="auto"/>
                <w:sz w:val="28"/>
                <w:szCs w:val="28"/>
              </w:rPr>
            </w:pPr>
            <w:r>
              <w:rPr>
                <w:rFonts w:hint="eastAsia" w:ascii="宋体" w:hAnsi="宋体"/>
                <w:b w:val="0"/>
                <w:bCs/>
                <w:color w:val="auto"/>
                <w:sz w:val="28"/>
                <w:szCs w:val="28"/>
              </w:rPr>
              <w:t>6、提供创业成长服务情况（限800字以内）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（与科技企业孵化器、加速器、高新园区合作为创业企业提供创业链条服务的案例和数量。）</w:t>
            </w:r>
          </w:p>
          <w:p>
            <w:pPr>
              <w:rPr>
                <w:rFonts w:hint="eastAsia" w:ascii="宋体" w:hAnsi="宋体"/>
                <w:bCs/>
                <w:color w:val="auto"/>
                <w:sz w:val="28"/>
                <w:szCs w:val="28"/>
              </w:rPr>
            </w:pPr>
          </w:p>
          <w:p>
            <w:pPr>
              <w:rPr>
                <w:rFonts w:hint="eastAsia" w:ascii="宋体" w:hAnsi="宋体"/>
                <w:bCs/>
                <w:color w:val="auto"/>
                <w:sz w:val="28"/>
                <w:szCs w:val="28"/>
              </w:rPr>
            </w:pPr>
          </w:p>
          <w:p>
            <w:pPr>
              <w:rPr>
                <w:rFonts w:ascii="宋体" w:hAnsi="宋体"/>
                <w:bCs/>
                <w:color w:val="auto"/>
                <w:sz w:val="28"/>
                <w:szCs w:val="28"/>
              </w:rPr>
            </w:pPr>
          </w:p>
          <w:p>
            <w:pPr>
              <w:pStyle w:val="3"/>
              <w:jc w:val="both"/>
              <w:rPr>
                <w:rFonts w:hint="eastAsia" w:ascii="宋体" w:hAnsi="宋体"/>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7、建立创业导师队伍情况（限500字以内）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（专（兼）职天使投资人、成功企业家、资深管理者、技术专家、市场营销专家等创业导师数量和辅导活动的次数。）</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8、开展创业教育培训和活动情况（限800字以内）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（开展各类公益讲堂、创业论坛、创业训练营、投资路演、宣传推介以及举办各类创新创业赛事等活动的案例和次数。）</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9、其他富有特色的成功创业服务情况（限800字以内）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（众创空间充分挖掘地方和自身资源创新性地为创业者提供有效服务的案例。）</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85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560" w:leftChars="0" w:right="0" w:rightChars="0" w:hanging="560" w:hangingChars="200"/>
              <w:jc w:val="left"/>
              <w:textAlignment w:val="auto"/>
              <w:outlineLvl w:val="9"/>
              <w:rPr>
                <w:rFonts w:hint="eastAsia" w:ascii="宋体" w:hAnsi="宋体" w:eastAsia="宋体" w:cs="宋体"/>
                <w:b w:val="0"/>
                <w:bCs/>
                <w:color w:val="auto"/>
                <w:kern w:val="2"/>
                <w:sz w:val="28"/>
                <w:szCs w:val="28"/>
                <w:lang w:val="en-US" w:eastAsia="zh-CN" w:bidi="ar-SA"/>
              </w:rPr>
            </w:pPr>
            <w:r>
              <w:rPr>
                <w:rFonts w:hint="eastAsia" w:ascii="宋体" w:hAnsi="宋体"/>
                <w:b w:val="0"/>
                <w:bCs/>
                <w:color w:val="auto"/>
                <w:kern w:val="2"/>
                <w:sz w:val="28"/>
                <w:szCs w:val="28"/>
                <w:lang w:val="en-US" w:eastAsia="zh-CN" w:bidi="ar-SA"/>
              </w:rPr>
              <w:t>10、拟通过科技项目经费新购置50万元及以上科研仪器信息（没有新购置计划的不需要填写）</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523" w:type="dxa"/>
                  <w:tcBorders>
                    <w:top w:val="single" w:color="000000" w:sz="8" w:space="0"/>
                    <w:bottom w:val="single" w:color="000000" w:sz="8" w:space="0"/>
                    <w:right w:val="single" w:color="000000" w:sz="8" w:space="0"/>
                    <w:tl2br w:val="nil"/>
                    <w:tr2bl w:val="nil"/>
                  </w:tcBorders>
                  <w:vAlign w:val="center"/>
                </w:tcPr>
                <w:p>
                  <w:pPr>
                    <w:snapToGrid w:val="0"/>
                    <w:spacing w:before="20"/>
                    <w:ind w:right="26"/>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62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仪器设备名称</w:t>
                  </w:r>
                </w:p>
              </w:tc>
              <w:tc>
                <w:tcPr>
                  <w:tcW w:w="62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型号</w:t>
                  </w:r>
                </w:p>
              </w:tc>
              <w:tc>
                <w:tcPr>
                  <w:tcW w:w="1281"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SA"/>
                    </w:rPr>
                    <w:t>主要技术参数</w:t>
                  </w:r>
                </w:p>
              </w:tc>
              <w:tc>
                <w:tcPr>
                  <w:tcW w:w="60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经费</w:t>
                  </w:r>
                </w:p>
              </w:tc>
              <w:tc>
                <w:tcPr>
                  <w:tcW w:w="941"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购置用途</w:t>
                  </w:r>
                </w:p>
              </w:tc>
              <w:tc>
                <w:tcPr>
                  <w:tcW w:w="1555" w:type="dxa"/>
                  <w:tcBorders>
                    <w:top w:val="single" w:color="000000" w:sz="8" w:space="0"/>
                    <w:left w:val="single" w:color="000000" w:sz="8" w:space="0"/>
                    <w:bottom w:val="single" w:color="000000" w:sz="8" w:space="0"/>
                    <w:right w:val="single" w:color="000000" w:sz="8" w:space="0"/>
                    <w:tl2br w:val="nil"/>
                    <w:tr2bl w:val="nil"/>
                  </w:tcBorders>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本单位同类仪器情况</w:t>
                  </w:r>
                </w:p>
              </w:tc>
              <w:tc>
                <w:tcPr>
                  <w:tcW w:w="1421" w:type="dxa"/>
                  <w:tcBorders>
                    <w:top w:val="single" w:color="000000" w:sz="8" w:space="0"/>
                    <w:left w:val="single" w:color="000000" w:sz="8" w:space="0"/>
                    <w:bottom w:val="single" w:color="000000" w:sz="8" w:space="0"/>
                    <w:right w:val="nil"/>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54" w:hRule="atLeast"/>
                <w:jc w:val="center"/>
              </w:trPr>
              <w:tc>
                <w:tcPr>
                  <w:tcW w:w="523" w:type="dxa"/>
                  <w:tcBorders>
                    <w:top w:val="single" w:color="000000" w:sz="8" w:space="0"/>
                    <w:left w:val="nil"/>
                    <w:bottom w:val="nil"/>
                    <w:right w:val="single" w:color="000000" w:sz="8" w:space="0"/>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op w:val="single" w:color="000000" w:sz="8" w:space="0"/>
                    <w:left w:val="single" w:color="000000" w:sz="8" w:space="0"/>
                    <w:bottom w:val="nil"/>
                    <w:right w:val="nil"/>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宋体" w:hAnsi="宋体"/>
                <w:bCs/>
                <w:color w:val="auto"/>
                <w:sz w:val="28"/>
                <w:szCs w:val="28"/>
              </w:rPr>
            </w:pPr>
          </w:p>
        </w:tc>
      </w:tr>
    </w:tbl>
    <w:p>
      <w:pPr>
        <w:rPr>
          <w:rFonts w:hint="eastAsia" w:ascii="黑体" w:hAnsi="黑体" w:eastAsia="黑体"/>
          <w:b/>
          <w:color w:val="auto"/>
          <w:sz w:val="30"/>
          <w:szCs w:val="30"/>
        </w:rPr>
      </w:pPr>
    </w:p>
    <w:p>
      <w:pPr>
        <w:rPr>
          <w:rFonts w:hint="eastAsia" w:ascii="黑体" w:hAnsi="黑体" w:eastAsia="黑体"/>
          <w:b/>
          <w:color w:val="auto"/>
          <w:sz w:val="30"/>
          <w:szCs w:val="30"/>
        </w:rPr>
      </w:pPr>
    </w:p>
    <w:p>
      <w:pPr>
        <w:rPr>
          <w:rFonts w:ascii="黑体" w:hAnsi="黑体" w:eastAsia="黑体"/>
          <w:b/>
          <w:color w:val="auto"/>
          <w:sz w:val="30"/>
          <w:szCs w:val="30"/>
        </w:rPr>
      </w:pPr>
      <w:r>
        <w:rPr>
          <w:rFonts w:hint="eastAsia" w:ascii="黑体" w:hAnsi="黑体" w:eastAsia="黑体"/>
          <w:b/>
          <w:color w:val="auto"/>
          <w:sz w:val="30"/>
          <w:szCs w:val="30"/>
        </w:rPr>
        <w:t>四、附件材料</w:t>
      </w:r>
    </w:p>
    <w:tbl>
      <w:tblPr>
        <w:tblStyle w:val="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34"/>
        <w:gridCol w:w="117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序号</w:t>
            </w:r>
          </w:p>
        </w:tc>
        <w:tc>
          <w:tcPr>
            <w:tcW w:w="5734" w:type="dxa"/>
            <w:vAlign w:val="center"/>
          </w:tcPr>
          <w:p>
            <w:pPr>
              <w:jc w:val="center"/>
              <w:rPr>
                <w:rFonts w:hint="eastAsia" w:ascii="宋体" w:hAnsi="宋体"/>
                <w:color w:val="auto"/>
                <w:szCs w:val="21"/>
              </w:rPr>
            </w:pPr>
            <w:r>
              <w:rPr>
                <w:rFonts w:hint="eastAsia" w:ascii="宋体" w:hAnsi="宋体"/>
                <w:color w:val="auto"/>
                <w:szCs w:val="21"/>
              </w:rPr>
              <w:t>附件名称</w:t>
            </w:r>
          </w:p>
        </w:tc>
        <w:tc>
          <w:tcPr>
            <w:tcW w:w="1170" w:type="dxa"/>
            <w:vAlign w:val="center"/>
          </w:tcPr>
          <w:p>
            <w:pPr>
              <w:jc w:val="center"/>
              <w:rPr>
                <w:rFonts w:hint="eastAsia" w:ascii="宋体" w:hAnsi="宋体"/>
                <w:color w:val="auto"/>
                <w:szCs w:val="21"/>
              </w:rPr>
            </w:pPr>
            <w:r>
              <w:rPr>
                <w:rFonts w:hint="eastAsia" w:ascii="宋体" w:hAnsi="宋体"/>
                <w:color w:val="auto"/>
                <w:szCs w:val="21"/>
              </w:rPr>
              <w:t>是否必备材料</w:t>
            </w:r>
          </w:p>
        </w:tc>
        <w:tc>
          <w:tcPr>
            <w:tcW w:w="1090" w:type="dxa"/>
            <w:vAlign w:val="center"/>
          </w:tcPr>
          <w:p>
            <w:pPr>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w:t>
            </w:r>
          </w:p>
        </w:tc>
        <w:tc>
          <w:tcPr>
            <w:tcW w:w="5734" w:type="dxa"/>
            <w:vAlign w:val="center"/>
          </w:tcPr>
          <w:p>
            <w:pPr>
              <w:rPr>
                <w:rFonts w:hint="eastAsia" w:ascii="宋体" w:hAnsi="宋体"/>
                <w:color w:val="auto"/>
                <w:szCs w:val="21"/>
              </w:rPr>
            </w:pPr>
            <w:r>
              <w:rPr>
                <w:rFonts w:ascii="宋体" w:hAnsi="宋体" w:cs="宋体"/>
                <w:color w:val="auto"/>
                <w:sz w:val="24"/>
              </w:rPr>
              <w:t>湖南省科技计划申报单位诚信承诺书</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2</w:t>
            </w:r>
          </w:p>
        </w:tc>
        <w:tc>
          <w:tcPr>
            <w:tcW w:w="5734" w:type="dxa"/>
            <w:vAlign w:val="center"/>
          </w:tcPr>
          <w:p>
            <w:pPr>
              <w:rPr>
                <w:rFonts w:ascii="宋体" w:hAnsi="宋体" w:cs="宋体"/>
                <w:color w:val="auto"/>
                <w:sz w:val="24"/>
              </w:rPr>
            </w:pPr>
            <w:r>
              <w:rPr>
                <w:rFonts w:ascii="宋体" w:hAnsi="宋体" w:cs="宋体"/>
                <w:color w:val="auto"/>
                <w:sz w:val="24"/>
              </w:rPr>
              <w:t>湖南省科技计划申报项目负责人诚信承诺书</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3</w:t>
            </w:r>
          </w:p>
        </w:tc>
        <w:tc>
          <w:tcPr>
            <w:tcW w:w="5734" w:type="dxa"/>
            <w:vAlign w:val="center"/>
          </w:tcPr>
          <w:p>
            <w:pPr>
              <w:rPr>
                <w:rFonts w:hint="eastAsia" w:ascii="宋体" w:hAnsi="宋体"/>
                <w:color w:val="auto"/>
                <w:szCs w:val="21"/>
              </w:rPr>
            </w:pPr>
            <w:r>
              <w:rPr>
                <w:rFonts w:hint="eastAsia" w:ascii="宋体" w:hAnsi="宋体"/>
                <w:color w:val="auto"/>
                <w:szCs w:val="21"/>
              </w:rPr>
              <w:t>众创空间运营主体营业执照（或事业单位登记证、民办非企业单位登记证）</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4</w:t>
            </w:r>
          </w:p>
        </w:tc>
        <w:tc>
          <w:tcPr>
            <w:tcW w:w="5734" w:type="dxa"/>
            <w:vAlign w:val="center"/>
          </w:tcPr>
          <w:p>
            <w:pPr>
              <w:rPr>
                <w:rFonts w:hint="eastAsia" w:ascii="宋体" w:hAnsi="宋体"/>
                <w:color w:val="auto"/>
                <w:szCs w:val="21"/>
              </w:rPr>
            </w:pPr>
            <w:r>
              <w:rPr>
                <w:rFonts w:hint="eastAsia" w:ascii="宋体" w:hAnsi="宋体"/>
                <w:color w:val="auto"/>
                <w:szCs w:val="21"/>
              </w:rPr>
              <w:t>设立天使投资（种子）资金（基金）的相关证明文件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5</w:t>
            </w:r>
          </w:p>
        </w:tc>
        <w:tc>
          <w:tcPr>
            <w:tcW w:w="5734" w:type="dxa"/>
            <w:vAlign w:val="center"/>
          </w:tcPr>
          <w:p>
            <w:pPr>
              <w:rPr>
                <w:rFonts w:hint="eastAsia" w:ascii="宋体" w:hAnsi="宋体"/>
                <w:color w:val="auto"/>
                <w:szCs w:val="21"/>
              </w:rPr>
            </w:pPr>
            <w:r>
              <w:rPr>
                <w:rFonts w:hint="eastAsia" w:ascii="宋体" w:hAnsi="宋体"/>
                <w:color w:val="auto"/>
                <w:szCs w:val="21"/>
              </w:rPr>
              <w:t>产权证明或房屋租赁协议</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6</w:t>
            </w:r>
          </w:p>
        </w:tc>
        <w:tc>
          <w:tcPr>
            <w:tcW w:w="5734" w:type="dxa"/>
            <w:vAlign w:val="center"/>
          </w:tcPr>
          <w:p>
            <w:pPr>
              <w:rPr>
                <w:rFonts w:hint="eastAsia" w:ascii="宋体" w:hAnsi="宋体"/>
                <w:color w:val="auto"/>
                <w:szCs w:val="21"/>
              </w:rPr>
            </w:pPr>
            <w:r>
              <w:rPr>
                <w:rFonts w:hint="eastAsia" w:ascii="宋体" w:hAnsi="宋体"/>
                <w:color w:val="auto"/>
                <w:szCs w:val="21"/>
              </w:rPr>
              <w:t>众创空间管理机构设置与职能的相关文件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7</w:t>
            </w:r>
          </w:p>
        </w:tc>
        <w:tc>
          <w:tcPr>
            <w:tcW w:w="5734" w:type="dxa"/>
            <w:vAlign w:val="center"/>
          </w:tcPr>
          <w:p>
            <w:pPr>
              <w:rPr>
                <w:rFonts w:hint="eastAsia" w:ascii="宋体" w:hAnsi="宋体"/>
                <w:color w:val="auto"/>
                <w:szCs w:val="21"/>
              </w:rPr>
            </w:pPr>
            <w:r>
              <w:rPr>
                <w:rFonts w:hint="eastAsia" w:ascii="宋体" w:hAnsi="宋体"/>
                <w:color w:val="auto"/>
                <w:szCs w:val="21"/>
              </w:rPr>
              <w:t>入孵项目（或企业）条件及退出办法的相关文件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8</w:t>
            </w:r>
          </w:p>
        </w:tc>
        <w:tc>
          <w:tcPr>
            <w:tcW w:w="5734" w:type="dxa"/>
            <w:vAlign w:val="center"/>
          </w:tcPr>
          <w:p>
            <w:pPr>
              <w:rPr>
                <w:rFonts w:hint="eastAsia" w:ascii="宋体" w:hAnsi="宋体"/>
                <w:color w:val="auto"/>
                <w:szCs w:val="21"/>
              </w:rPr>
            </w:pPr>
            <w:r>
              <w:rPr>
                <w:rFonts w:hint="eastAsia" w:ascii="宋体" w:hAnsi="宋体"/>
                <w:color w:val="auto"/>
                <w:szCs w:val="21"/>
              </w:rPr>
              <w:t>入驻创业团队和企业名单（包括：名称、进驻时间、注册资金、技术领域等），以及与其签署的服务协议；已转化的创业企业应提供加盖各公司印章的营业执照复印件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9</w:t>
            </w:r>
          </w:p>
        </w:tc>
        <w:tc>
          <w:tcPr>
            <w:tcW w:w="5734" w:type="dxa"/>
            <w:vAlign w:val="center"/>
          </w:tcPr>
          <w:p>
            <w:pPr>
              <w:rPr>
                <w:rFonts w:hint="eastAsia" w:ascii="宋体" w:hAnsi="宋体"/>
                <w:color w:val="auto"/>
                <w:szCs w:val="21"/>
              </w:rPr>
            </w:pPr>
            <w:r>
              <w:rPr>
                <w:rFonts w:hint="eastAsia" w:ascii="宋体" w:hAnsi="宋体"/>
                <w:color w:val="auto"/>
                <w:szCs w:val="21"/>
              </w:rPr>
              <w:t>管理团队人员毕业证书；培训证书、资格证书等其他能够证明其培训经历的文件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10</w:t>
            </w:r>
          </w:p>
        </w:tc>
        <w:tc>
          <w:tcPr>
            <w:tcW w:w="5734" w:type="dxa"/>
            <w:vAlign w:val="center"/>
          </w:tcPr>
          <w:p>
            <w:pPr>
              <w:rPr>
                <w:rFonts w:hint="eastAsia" w:ascii="宋体" w:hAnsi="宋体"/>
                <w:color w:val="auto"/>
                <w:szCs w:val="21"/>
              </w:rPr>
            </w:pPr>
            <w:r>
              <w:rPr>
                <w:rFonts w:hint="eastAsia" w:ascii="宋体" w:hAnsi="宋体"/>
                <w:color w:val="auto"/>
                <w:szCs w:val="21"/>
              </w:rPr>
              <w:t>创业导师聘书，服务协议和服务活动记录等</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11</w:t>
            </w:r>
          </w:p>
        </w:tc>
        <w:tc>
          <w:tcPr>
            <w:tcW w:w="5734" w:type="dxa"/>
            <w:vAlign w:val="center"/>
          </w:tcPr>
          <w:p>
            <w:pPr>
              <w:rPr>
                <w:rFonts w:hint="eastAsia" w:ascii="宋体" w:hAnsi="宋体"/>
                <w:color w:val="auto"/>
                <w:szCs w:val="21"/>
              </w:rPr>
            </w:pPr>
            <w:r>
              <w:rPr>
                <w:rFonts w:hint="eastAsia" w:ascii="宋体" w:hAnsi="宋体"/>
                <w:color w:val="auto"/>
                <w:szCs w:val="21"/>
              </w:rPr>
              <w:t>举办的各类创新创业活动情况，每场活动附1张活动通知或截图、1张签到单和2张活动图片</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12</w:t>
            </w:r>
          </w:p>
        </w:tc>
        <w:tc>
          <w:tcPr>
            <w:tcW w:w="5734" w:type="dxa"/>
            <w:vAlign w:val="center"/>
          </w:tcPr>
          <w:p>
            <w:pPr>
              <w:rPr>
                <w:rFonts w:hint="eastAsia" w:ascii="宋体" w:hAnsi="宋体"/>
                <w:color w:val="auto"/>
                <w:szCs w:val="21"/>
              </w:rPr>
            </w:pPr>
            <w:r>
              <w:rPr>
                <w:rFonts w:hint="eastAsia" w:ascii="宋体" w:hAnsi="宋体"/>
                <w:color w:val="auto"/>
                <w:szCs w:val="21"/>
              </w:rPr>
              <w:t>如申报专业化众创空间，请附专业科研设备、检测设施、小试中试平台等科研研发条件和配套服务情况及证明材料。</w:t>
            </w:r>
          </w:p>
        </w:tc>
        <w:tc>
          <w:tcPr>
            <w:tcW w:w="1170" w:type="dxa"/>
            <w:vAlign w:val="center"/>
          </w:tcPr>
          <w:p>
            <w:pPr>
              <w:rPr>
                <w:rFonts w:hint="eastAsia" w:ascii="宋体" w:hAnsi="宋体"/>
                <w:color w:val="auto"/>
                <w:szCs w:val="21"/>
              </w:rPr>
            </w:pPr>
            <w:r>
              <w:rPr>
                <w:rFonts w:hint="eastAsia" w:ascii="宋体" w:hAnsi="宋体"/>
                <w:color w:val="auto"/>
                <w:szCs w:val="21"/>
              </w:rPr>
              <w:t>否</w:t>
            </w:r>
          </w:p>
        </w:tc>
        <w:tc>
          <w:tcPr>
            <w:tcW w:w="1090" w:type="dxa"/>
            <w:vAlign w:val="center"/>
          </w:tcPr>
          <w:p>
            <w:pPr>
              <w:rPr>
                <w:rFonts w:hint="eastAsia" w:ascii="宋体" w:hAnsi="宋体"/>
                <w:color w:val="auto"/>
                <w:szCs w:val="21"/>
              </w:rPr>
            </w:pPr>
          </w:p>
        </w:tc>
      </w:tr>
    </w:tbl>
    <w:p>
      <w:pPr>
        <w:ind w:left="720"/>
        <w:rPr>
          <w:rFonts w:hint="eastAsia"/>
          <w:b/>
          <w:color w:val="auto"/>
          <w:sz w:val="28"/>
          <w:szCs w:val="28"/>
        </w:rPr>
      </w:pPr>
    </w:p>
    <w:p>
      <w:pPr>
        <w:rPr>
          <w:rFonts w:ascii="黑体" w:hAnsi="黑体" w:eastAsia="黑体"/>
          <w:b/>
          <w:color w:val="auto"/>
          <w:sz w:val="30"/>
          <w:szCs w:val="30"/>
        </w:rPr>
      </w:pPr>
      <w:r>
        <w:rPr>
          <w:b/>
          <w:color w:val="auto"/>
          <w:sz w:val="28"/>
          <w:szCs w:val="28"/>
        </w:rPr>
        <w:br w:type="page"/>
      </w:r>
      <w:r>
        <w:rPr>
          <w:rFonts w:hint="eastAsia" w:ascii="黑体" w:hAnsi="黑体" w:eastAsia="黑体"/>
          <w:b/>
          <w:color w:val="auto"/>
          <w:sz w:val="30"/>
          <w:szCs w:val="30"/>
        </w:rPr>
        <w:t>五、审核</w:t>
      </w:r>
      <w:r>
        <w:rPr>
          <w:rFonts w:ascii="黑体" w:hAnsi="黑体" w:eastAsia="黑体"/>
          <w:b/>
          <w:color w:val="auto"/>
          <w:sz w:val="30"/>
          <w:szCs w:val="30"/>
        </w:rPr>
        <w:t>意见</w:t>
      </w:r>
    </w:p>
    <w:tbl>
      <w:tblPr>
        <w:tblStyle w:val="9"/>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4156"/>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67" w:hRule="exact"/>
          <w:jc w:val="center"/>
        </w:trPr>
        <w:tc>
          <w:tcPr>
            <w:tcW w:w="714" w:type="dxa"/>
            <w:vAlign w:val="center"/>
          </w:tcPr>
          <w:p>
            <w:pPr>
              <w:jc w:val="left"/>
              <w:rPr>
                <w:rFonts w:hint="eastAsia"/>
                <w:color w:val="auto"/>
                <w:sz w:val="28"/>
                <w:szCs w:val="28"/>
              </w:rPr>
            </w:pPr>
            <w:r>
              <w:rPr>
                <w:rFonts w:hint="eastAsia"/>
                <w:color w:val="auto"/>
                <w:sz w:val="28"/>
                <w:szCs w:val="28"/>
              </w:rPr>
              <w:t>申报单位意见</w:t>
            </w:r>
          </w:p>
        </w:tc>
        <w:tc>
          <w:tcPr>
            <w:tcW w:w="7970" w:type="dxa"/>
            <w:gridSpan w:val="2"/>
            <w:vAlign w:val="top"/>
          </w:tcPr>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r>
              <w:rPr>
                <w:rFonts w:hint="eastAsia"/>
                <w:color w:val="auto"/>
                <w:sz w:val="28"/>
                <w:szCs w:val="28"/>
              </w:rPr>
              <w:t>负责人签名：             （单位盖章）</w:t>
            </w:r>
          </w:p>
          <w:p>
            <w:pPr>
              <w:rPr>
                <w:rFonts w:hint="eastAsia"/>
                <w:color w:val="auto"/>
                <w:sz w:val="28"/>
                <w:szCs w:val="28"/>
              </w:rPr>
            </w:pPr>
            <w:r>
              <w:rPr>
                <w:rFonts w:hint="eastAsia"/>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5" w:hRule="exact"/>
          <w:jc w:val="center"/>
        </w:trPr>
        <w:tc>
          <w:tcPr>
            <w:tcW w:w="714" w:type="dxa"/>
            <w:vAlign w:val="center"/>
          </w:tcPr>
          <w:p>
            <w:pPr>
              <w:jc w:val="left"/>
              <w:rPr>
                <w:rFonts w:hint="eastAsia"/>
                <w:color w:val="auto"/>
                <w:sz w:val="28"/>
                <w:szCs w:val="28"/>
              </w:rPr>
            </w:pPr>
            <w:r>
              <w:rPr>
                <w:rFonts w:hint="eastAsia"/>
                <w:color w:val="auto"/>
                <w:sz w:val="28"/>
                <w:szCs w:val="28"/>
              </w:rPr>
              <w:t>参与单位意见</w:t>
            </w:r>
          </w:p>
          <w:p>
            <w:pPr>
              <w:jc w:val="left"/>
              <w:rPr>
                <w:rFonts w:hint="eastAsia"/>
                <w:color w:val="auto"/>
                <w:sz w:val="28"/>
                <w:szCs w:val="28"/>
              </w:rPr>
            </w:pPr>
          </w:p>
        </w:tc>
        <w:tc>
          <w:tcPr>
            <w:tcW w:w="4156" w:type="dxa"/>
            <w:vAlign w:val="center"/>
          </w:tcPr>
          <w:p>
            <w:pPr>
              <w:rPr>
                <w:color w:val="auto"/>
                <w:sz w:val="28"/>
                <w:szCs w:val="28"/>
              </w:rPr>
            </w:pPr>
          </w:p>
          <w:p>
            <w:pPr>
              <w:rPr>
                <w:rFonts w:hint="eastAsia"/>
                <w:color w:val="auto"/>
                <w:sz w:val="28"/>
                <w:szCs w:val="28"/>
              </w:rPr>
            </w:pPr>
            <w:r>
              <w:rPr>
                <w:rFonts w:hint="eastAsia"/>
                <w:color w:val="auto"/>
                <w:sz w:val="28"/>
                <w:szCs w:val="28"/>
              </w:rPr>
              <w:t xml:space="preserve">  </w:t>
            </w:r>
          </w:p>
          <w:p>
            <w:pPr>
              <w:rPr>
                <w:rFonts w:hint="eastAsia"/>
                <w:color w:val="auto"/>
                <w:sz w:val="28"/>
                <w:szCs w:val="28"/>
              </w:rPr>
            </w:pPr>
          </w:p>
          <w:p>
            <w:pPr>
              <w:rPr>
                <w:rFonts w:hint="eastAsia"/>
                <w:color w:val="auto"/>
                <w:sz w:val="28"/>
                <w:szCs w:val="28"/>
              </w:rPr>
            </w:pPr>
            <w:r>
              <w:rPr>
                <w:rFonts w:hint="eastAsia"/>
                <w:color w:val="auto"/>
                <w:sz w:val="28"/>
                <w:szCs w:val="28"/>
              </w:rPr>
              <w:t>负责人签名：   （单位盖章）                   年  月  日</w:t>
            </w:r>
          </w:p>
        </w:tc>
        <w:tc>
          <w:tcPr>
            <w:tcW w:w="3814" w:type="dxa"/>
            <w:vAlign w:val="center"/>
          </w:tcPr>
          <w:p>
            <w:pPr>
              <w:rPr>
                <w:color w:val="auto"/>
                <w:sz w:val="28"/>
                <w:szCs w:val="28"/>
              </w:rPr>
            </w:pPr>
            <w:bookmarkStart w:id="17" w:name="COOPERATE_UNIT2_OPTION"/>
            <w:bookmarkEnd w:id="17"/>
          </w:p>
          <w:p>
            <w:pPr>
              <w:rPr>
                <w:color w:val="auto"/>
                <w:sz w:val="28"/>
                <w:szCs w:val="28"/>
              </w:rPr>
            </w:pPr>
          </w:p>
          <w:p>
            <w:pPr>
              <w:rPr>
                <w:rFonts w:hint="eastAsia"/>
                <w:color w:val="auto"/>
                <w:sz w:val="28"/>
                <w:szCs w:val="28"/>
              </w:rPr>
            </w:pPr>
            <w:r>
              <w:rPr>
                <w:rFonts w:hint="eastAsia"/>
                <w:color w:val="auto"/>
                <w:sz w:val="28"/>
                <w:szCs w:val="28"/>
              </w:rPr>
              <w:t xml:space="preserve">   </w:t>
            </w:r>
          </w:p>
          <w:p>
            <w:pPr>
              <w:rPr>
                <w:rFonts w:hint="eastAsia"/>
                <w:color w:val="auto"/>
                <w:sz w:val="28"/>
                <w:szCs w:val="28"/>
              </w:rPr>
            </w:pPr>
            <w:r>
              <w:rPr>
                <w:rFonts w:hint="eastAsia"/>
                <w:color w:val="auto"/>
                <w:sz w:val="28"/>
                <w:szCs w:val="28"/>
              </w:rPr>
              <w:t>负责人签名：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1" w:hRule="exact"/>
          <w:jc w:val="center"/>
        </w:trPr>
        <w:tc>
          <w:tcPr>
            <w:tcW w:w="714" w:type="dxa"/>
            <w:vAlign w:val="center"/>
          </w:tcPr>
          <w:p>
            <w:pPr>
              <w:jc w:val="left"/>
              <w:rPr>
                <w:color w:val="auto"/>
                <w:sz w:val="28"/>
                <w:szCs w:val="28"/>
              </w:rPr>
            </w:pPr>
            <w:r>
              <w:rPr>
                <w:rFonts w:hint="eastAsia"/>
                <w:color w:val="auto"/>
                <w:sz w:val="28"/>
                <w:szCs w:val="28"/>
              </w:rPr>
              <w:t>推荐单位意见</w:t>
            </w:r>
          </w:p>
          <w:p>
            <w:pPr>
              <w:jc w:val="left"/>
              <w:rPr>
                <w:rFonts w:hint="eastAsia"/>
                <w:color w:val="auto"/>
                <w:sz w:val="28"/>
                <w:szCs w:val="28"/>
              </w:rPr>
            </w:pPr>
          </w:p>
        </w:tc>
        <w:tc>
          <w:tcPr>
            <w:tcW w:w="7970" w:type="dxa"/>
            <w:gridSpan w:val="2"/>
            <w:vAlign w:val="top"/>
          </w:tcPr>
          <w:p>
            <w:pPr>
              <w:rPr>
                <w:rFonts w:hint="eastAsia"/>
                <w:color w:val="auto"/>
                <w:sz w:val="28"/>
                <w:szCs w:val="28"/>
              </w:rPr>
            </w:pPr>
            <w:r>
              <w:rPr>
                <w:rFonts w:hint="eastAsia"/>
                <w:color w:val="auto"/>
                <w:sz w:val="28"/>
                <w:szCs w:val="28"/>
              </w:rPr>
              <w:t>（简述项目推荐意见及列入本地区、部门计划情况）</w:t>
            </w: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color w:val="auto"/>
                <w:sz w:val="28"/>
                <w:szCs w:val="28"/>
              </w:rPr>
            </w:pPr>
            <w:r>
              <w:rPr>
                <w:rFonts w:hint="eastAsia"/>
                <w:color w:val="auto"/>
                <w:sz w:val="28"/>
                <w:szCs w:val="28"/>
              </w:rPr>
              <w:t>负责人签名：        （单位盖章）</w:t>
            </w:r>
          </w:p>
          <w:p>
            <w:pPr>
              <w:rPr>
                <w:rFonts w:hint="eastAsia"/>
                <w:color w:val="auto"/>
                <w:sz w:val="28"/>
                <w:szCs w:val="28"/>
              </w:rPr>
            </w:pPr>
            <w:r>
              <w:rPr>
                <w:rFonts w:hint="eastAsia"/>
                <w:color w:val="auto"/>
                <w:sz w:val="28"/>
                <w:szCs w:val="28"/>
              </w:rPr>
              <w:t xml:space="preserve">                                年    月    日</w:t>
            </w:r>
          </w:p>
        </w:tc>
      </w:tr>
    </w:tbl>
    <w:p>
      <w:pPr>
        <w:snapToGrid w:val="0"/>
        <w:spacing w:line="360" w:lineRule="auto"/>
        <w:rPr>
          <w:rFonts w:hint="eastAsia" w:ascii="仿宋_GB2312" w:eastAsia="仿宋_GB2312"/>
          <w:b/>
          <w:color w:val="auto"/>
        </w:rPr>
      </w:pPr>
    </w:p>
    <w:p>
      <w:pPr>
        <w:snapToGrid w:val="0"/>
        <w:spacing w:line="360" w:lineRule="auto"/>
        <w:ind w:firstLine="600"/>
        <w:rPr>
          <w:rFonts w:hint="eastAsia" w:eastAsia="仿宋_GB2312"/>
          <w:color w:val="auto"/>
          <w:sz w:val="30"/>
        </w:rPr>
      </w:pPr>
    </w:p>
    <w:p>
      <w:pPr>
        <w:snapToGrid w:val="0"/>
        <w:spacing w:line="300" w:lineRule="auto"/>
        <w:jc w:val="center"/>
        <w:rPr>
          <w:rFonts w:eastAsia="仿宋_GB2312"/>
          <w:b/>
          <w:bCs/>
          <w:color w:val="auto"/>
          <w:sz w:val="44"/>
        </w:rPr>
      </w:pPr>
    </w:p>
    <w:p>
      <w:pPr>
        <w:adjustRightInd w:val="0"/>
        <w:snapToGrid w:val="0"/>
        <w:spacing w:line="520" w:lineRule="exact"/>
        <w:rPr>
          <w:rFonts w:eastAsia="仿宋_GB2312"/>
          <w:color w:val="auto"/>
          <w:sz w:val="30"/>
          <w:szCs w:val="30"/>
        </w:rPr>
      </w:pPr>
    </w:p>
    <w:p>
      <w:pPr>
        <w:rPr>
          <w:rFonts w:hint="eastAsia"/>
          <w:color w:val="auto"/>
        </w:rPr>
      </w:pPr>
      <w:r>
        <w:rPr>
          <w:rFonts w:hint="eastAsia"/>
          <w:color w:val="auto"/>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计划类别：</w:t>
            </w:r>
          </w:p>
        </w:tc>
        <w:tc>
          <w:tcPr>
            <w:tcW w:w="3935" w:type="dxa"/>
            <w:tcBorders>
              <w:bottom w:val="single" w:color="auto" w:sz="4" w:space="0"/>
            </w:tcBorders>
            <w:vAlign w:val="center"/>
          </w:tcPr>
          <w:p>
            <w:pPr>
              <w:snapToGrid w:val="0"/>
              <w:spacing w:line="300" w:lineRule="auto"/>
              <w:rPr>
                <w:rFonts w:hint="eastAsia" w:ascii="宋体" w:hAnsi="宋体" w:eastAsiaTheme="minorEastAsia"/>
                <w:bCs/>
                <w:color w:val="auto"/>
                <w:sz w:val="28"/>
                <w:szCs w:val="28"/>
                <w:lang w:eastAsia="zh-CN"/>
              </w:rPr>
            </w:pPr>
            <w:r>
              <w:rPr>
                <w:rFonts w:hint="eastAsia" w:ascii="宋体" w:hAnsi="宋体"/>
                <w:bCs/>
                <w:color w:val="auto"/>
                <w:sz w:val="28"/>
                <w:szCs w:val="28"/>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项目类别：</w:t>
            </w:r>
          </w:p>
        </w:tc>
        <w:tc>
          <w:tcPr>
            <w:tcW w:w="3935" w:type="dxa"/>
            <w:tcBorders>
              <w:top w:val="single" w:color="auto" w:sz="4" w:space="0"/>
              <w:bottom w:val="single" w:color="auto" w:sz="4" w:space="0"/>
            </w:tcBorders>
            <w:vAlign w:val="center"/>
          </w:tcPr>
          <w:p>
            <w:pPr>
              <w:snapToGrid w:val="0"/>
              <w:spacing w:line="300" w:lineRule="auto"/>
              <w:rPr>
                <w:rFonts w:ascii="宋体" w:hAnsi="宋体"/>
                <w:bCs/>
                <w:color w:val="auto"/>
                <w:sz w:val="28"/>
                <w:szCs w:val="28"/>
                <w:lang w:eastAsia="zh-CN"/>
              </w:rPr>
            </w:pPr>
            <w:r>
              <w:rPr>
                <w:rFonts w:hint="eastAsia" w:ascii="宋体" w:hAnsi="宋体"/>
                <w:bCs/>
                <w:color w:val="auto"/>
                <w:sz w:val="28"/>
                <w:szCs w:val="28"/>
                <w:lang w:eastAsia="zh-CN"/>
              </w:rPr>
              <w:t>省级星创天地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eastAsiaTheme="minorEastAsia"/>
                <w:bCs/>
                <w:color w:val="auto"/>
                <w:sz w:val="28"/>
                <w:szCs w:val="28"/>
                <w:lang w:eastAsia="zh-CN"/>
              </w:rPr>
            </w:pPr>
            <w:r>
              <w:rPr>
                <w:rFonts w:hint="eastAsia" w:ascii="宋体" w:hAnsi="宋体"/>
                <w:bCs/>
                <w:color w:val="auto"/>
                <w:sz w:val="28"/>
                <w:szCs w:val="28"/>
                <w:lang w:eastAsia="zh-CN"/>
              </w:rPr>
              <w:t>农村科技处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受理</w:t>
            </w:r>
            <w:r>
              <w:rPr>
                <w:rFonts w:ascii="宋体" w:hAnsi="宋体"/>
                <w:b/>
                <w:bCs/>
                <w:color w:val="auto"/>
                <w:spacing w:val="-10"/>
                <w:sz w:val="28"/>
                <w:szCs w:val="28"/>
              </w:rPr>
              <w:t>编号</w:t>
            </w:r>
            <w:r>
              <w:rPr>
                <w:rFonts w:hint="eastAsia" w:ascii="宋体" w:hAnsi="宋体"/>
                <w:b/>
                <w:bCs/>
                <w:color w:val="auto"/>
                <w:spacing w:val="-10"/>
                <w:sz w:val="28"/>
                <w:szCs w:val="28"/>
              </w:rPr>
              <w:t>：</w:t>
            </w:r>
          </w:p>
        </w:tc>
        <w:tc>
          <w:tcPr>
            <w:tcW w:w="3935" w:type="dxa"/>
            <w:tcBorders>
              <w:top w:val="single" w:color="auto" w:sz="4" w:space="0"/>
              <w:bottom w:val="single" w:color="auto" w:sz="4" w:space="0"/>
            </w:tcBorders>
            <w:vAlign w:val="center"/>
          </w:tcPr>
          <w:p>
            <w:pPr>
              <w:snapToGrid w:val="0"/>
              <w:spacing w:line="300" w:lineRule="auto"/>
              <w:rPr>
                <w:rFonts w:ascii="宋体" w:hAnsi="宋体"/>
                <w:bCs/>
                <w:color w:val="auto"/>
                <w:sz w:val="28"/>
                <w:szCs w:val="28"/>
              </w:rPr>
            </w:pPr>
          </w:p>
        </w:tc>
      </w:tr>
    </w:tbl>
    <w:p>
      <w:pPr>
        <w:spacing w:line="560" w:lineRule="exact"/>
        <w:ind w:right="160" w:firstLine="640" w:firstLineChars="200"/>
        <w:jc w:val="right"/>
        <w:rPr>
          <w:rFonts w:ascii="Times New Roman" w:hAnsi="Times New Roman" w:eastAsia="仿宋_GB2312"/>
          <w:color w:val="auto"/>
          <w:sz w:val="32"/>
          <w:szCs w:val="32"/>
          <w:lang w:eastAsia="zh-CN" w:bidi="ar-SA"/>
        </w:rPr>
      </w:pPr>
    </w:p>
    <w:p>
      <w:pPr>
        <w:spacing w:line="1600" w:lineRule="exact"/>
        <w:jc w:val="right"/>
        <w:rPr>
          <w:rFonts w:ascii="Times New Roman" w:hAnsi="Times New Roman"/>
          <w:color w:val="auto"/>
        </w:rPr>
      </w:pPr>
      <w:r>
        <w:rPr>
          <w:rFonts w:ascii="宋体" w:hAnsi="宋体"/>
          <w:color w:val="auto"/>
          <w:lang w:eastAsia="zh-CN" w:bidi="ar-SA"/>
        </w:rPr>
        <w:drawing>
          <wp:inline distT="0" distB="0" distL="0" distR="0">
            <wp:extent cx="2028825" cy="11239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5" cstate="print"/>
                    <a:srcRect/>
                    <a:stretch>
                      <a:fillRect/>
                    </a:stretch>
                  </pic:blipFill>
                  <pic:spPr>
                    <a:xfrm>
                      <a:off x="0" y="0"/>
                      <a:ext cx="2028825" cy="1123950"/>
                    </a:xfrm>
                    <a:prstGeom prst="rect">
                      <a:avLst/>
                    </a:prstGeom>
                    <a:ln>
                      <a:noFill/>
                    </a:ln>
                    <a:effectLst>
                      <a:softEdge rad="112500"/>
                    </a:effectLst>
                  </pic:spPr>
                </pic:pic>
              </a:graphicData>
            </a:graphic>
          </wp:inline>
        </w:drawing>
      </w:r>
    </w:p>
    <w:p>
      <w:pPr>
        <w:snapToGrid w:val="0"/>
        <w:spacing w:line="560" w:lineRule="exact"/>
        <w:jc w:val="both"/>
        <w:rPr>
          <w:rFonts w:ascii="Times New Roman" w:hAnsi="Times New Roman" w:eastAsia="黑体"/>
          <w:b/>
          <w:bCs/>
          <w:color w:val="auto"/>
          <w:sz w:val="52"/>
          <w:szCs w:val="52"/>
          <w:lang w:eastAsia="zh-CN"/>
        </w:rPr>
      </w:pPr>
    </w:p>
    <w:p>
      <w:pPr>
        <w:snapToGrid w:val="0"/>
        <w:spacing w:line="300" w:lineRule="auto"/>
        <w:jc w:val="center"/>
        <w:rPr>
          <w:rFonts w:eastAsia="方正小标宋简体"/>
          <w:bCs/>
          <w:color w:val="auto"/>
          <w:sz w:val="56"/>
          <w:szCs w:val="48"/>
        </w:rPr>
      </w:pPr>
    </w:p>
    <w:p>
      <w:pPr>
        <w:snapToGrid w:val="0"/>
        <w:spacing w:line="300" w:lineRule="auto"/>
        <w:jc w:val="center"/>
        <w:rPr>
          <w:rFonts w:hint="eastAsia" w:ascii="黑体" w:hAnsi="黑体" w:eastAsia="黑体"/>
          <w:b/>
          <w:bCs/>
          <w:color w:val="auto"/>
          <w:sz w:val="52"/>
          <w:szCs w:val="52"/>
          <w:lang w:eastAsia="zh-CN"/>
        </w:rPr>
      </w:pPr>
      <w:r>
        <w:rPr>
          <w:rFonts w:hint="eastAsia" w:ascii="黑体" w:hAnsi="黑体" w:eastAsia="黑体"/>
          <w:b/>
          <w:bCs/>
          <w:color w:val="auto"/>
          <w:sz w:val="52"/>
          <w:szCs w:val="52"/>
        </w:rPr>
        <w:t>湖南</w:t>
      </w:r>
      <w:r>
        <w:rPr>
          <w:rFonts w:hint="eastAsia" w:ascii="黑体" w:hAnsi="黑体" w:eastAsia="黑体"/>
          <w:b/>
          <w:bCs/>
          <w:color w:val="auto"/>
          <w:sz w:val="52"/>
          <w:szCs w:val="52"/>
          <w:lang w:eastAsia="zh-CN"/>
        </w:rPr>
        <w:t>创新型省份建设专项申报书</w:t>
      </w: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(20</w:t>
      </w:r>
      <w:r>
        <w:rPr>
          <w:rFonts w:hint="eastAsia" w:ascii="黑体" w:hAnsi="黑体" w:eastAsia="黑体"/>
          <w:b/>
          <w:bCs/>
          <w:color w:val="auto"/>
          <w:sz w:val="52"/>
          <w:szCs w:val="52"/>
          <w:lang w:val="en-US" w:eastAsia="zh-CN"/>
        </w:rPr>
        <w:t>20</w:t>
      </w:r>
      <w:r>
        <w:rPr>
          <w:rFonts w:hint="eastAsia" w:ascii="黑体" w:hAnsi="黑体" w:eastAsia="黑体"/>
          <w:b/>
          <w:bCs/>
          <w:color w:val="auto"/>
          <w:sz w:val="52"/>
          <w:szCs w:val="52"/>
        </w:rPr>
        <w:t>年度)</w:t>
      </w:r>
    </w:p>
    <w:p>
      <w:pPr>
        <w:spacing w:line="560" w:lineRule="exact"/>
        <w:jc w:val="center"/>
        <w:rPr>
          <w:rFonts w:ascii="Times New Roman" w:hAnsi="Times New Roman" w:eastAsia="黑体"/>
          <w:color w:val="auto"/>
          <w:sz w:val="36"/>
        </w:rPr>
      </w:pPr>
    </w:p>
    <w:tbl>
      <w:tblPr>
        <w:tblStyle w:val="9"/>
        <w:tblW w:w="9145" w:type="dxa"/>
        <w:tblInd w:w="-415" w:type="dxa"/>
        <w:tblLayout w:type="fixed"/>
        <w:tblCellMar>
          <w:top w:w="0" w:type="dxa"/>
          <w:left w:w="108" w:type="dxa"/>
          <w:bottom w:w="0" w:type="dxa"/>
          <w:right w:w="108" w:type="dxa"/>
        </w:tblCellMar>
      </w:tblPr>
      <w:tblGrid>
        <w:gridCol w:w="1976"/>
        <w:gridCol w:w="1842"/>
        <w:gridCol w:w="1262"/>
        <w:gridCol w:w="1682"/>
        <w:gridCol w:w="841"/>
        <w:gridCol w:w="1542"/>
      </w:tblGrid>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hint="eastAsia" w:ascii="Times New Roman" w:hAnsi="Times New Roman"/>
                <w:b/>
                <w:color w:val="auto"/>
                <w:lang w:eastAsia="zh-CN"/>
              </w:rPr>
              <w:t>星创</w:t>
            </w:r>
            <w:r>
              <w:rPr>
                <w:rFonts w:ascii="Times New Roman" w:hAnsi="Times New Roman"/>
                <w:b/>
                <w:color w:val="auto"/>
                <w:lang w:eastAsia="zh-CN"/>
              </w:rPr>
              <w:t>天地</w:t>
            </w:r>
            <w:r>
              <w:rPr>
                <w:rFonts w:ascii="Times New Roman" w:hAnsi="Times New Roman"/>
                <w:b/>
                <w:color w:val="auto"/>
              </w:rPr>
              <w:t>名称：</w:t>
            </w:r>
          </w:p>
        </w:tc>
        <w:tc>
          <w:tcPr>
            <w:tcW w:w="7169" w:type="dxa"/>
            <w:gridSpan w:val="5"/>
            <w:tcBorders>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82"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申报单位：</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spacing w:val="-10"/>
              </w:rPr>
            </w:pPr>
            <w:r>
              <w:rPr>
                <w:rFonts w:hint="eastAsia" w:ascii="Times New Roman" w:hAnsi="Times New Roman"/>
                <w:b/>
                <w:color w:val="auto"/>
                <w:spacing w:val="-10"/>
                <w:lang w:eastAsia="zh-CN"/>
              </w:rPr>
              <w:t>项目</w:t>
            </w:r>
            <w:r>
              <w:rPr>
                <w:rFonts w:ascii="Times New Roman" w:hAnsi="Times New Roman"/>
                <w:b/>
                <w:color w:val="auto"/>
                <w:spacing w:val="-10"/>
              </w:rPr>
              <w:t>负责人：</w:t>
            </w:r>
          </w:p>
        </w:tc>
        <w:tc>
          <w:tcPr>
            <w:tcW w:w="18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1262"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color w:val="auto"/>
              </w:rPr>
            </w:pPr>
            <w:r>
              <w:rPr>
                <w:rFonts w:ascii="Times New Roman" w:hAnsi="Times New Roman"/>
                <w:color w:val="auto"/>
                <w:spacing w:val="-10"/>
              </w:rPr>
              <w:t>联系电话：</w:t>
            </w:r>
          </w:p>
        </w:tc>
        <w:tc>
          <w:tcPr>
            <w:tcW w:w="168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841" w:type="dxa"/>
            <w:tcBorders>
              <w:top w:val="single" w:color="auto" w:sz="4" w:space="0"/>
              <w:bottom w:val="single" w:color="auto" w:sz="4" w:space="0"/>
            </w:tcBorders>
            <w:tcMar>
              <w:left w:w="6" w:type="dxa"/>
              <w:right w:w="6" w:type="dxa"/>
            </w:tcMar>
          </w:tcPr>
          <w:p>
            <w:pPr>
              <w:spacing w:line="560" w:lineRule="exact"/>
              <w:rPr>
                <w:rFonts w:ascii="Times New Roman" w:hAnsi="Times New Roman"/>
                <w:color w:val="auto"/>
              </w:rPr>
            </w:pPr>
            <w:r>
              <w:rPr>
                <w:rFonts w:ascii="Times New Roman" w:hAnsi="Times New Roman"/>
                <w:color w:val="auto"/>
              </w:rPr>
              <w:t>手机：</w:t>
            </w:r>
          </w:p>
        </w:tc>
        <w:tc>
          <w:tcPr>
            <w:tcW w:w="15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hint="eastAsia" w:ascii="Times New Roman" w:hAnsi="Times New Roman"/>
                <w:b/>
                <w:color w:val="auto"/>
                <w:spacing w:val="-10"/>
                <w:lang w:eastAsia="zh-CN"/>
              </w:rPr>
              <w:t>项目</w:t>
            </w:r>
            <w:r>
              <w:rPr>
                <w:rFonts w:ascii="Times New Roman" w:hAnsi="Times New Roman"/>
                <w:b/>
                <w:color w:val="auto"/>
                <w:spacing w:val="-10"/>
              </w:rPr>
              <w:t>联系人：</w:t>
            </w:r>
          </w:p>
        </w:tc>
        <w:tc>
          <w:tcPr>
            <w:tcW w:w="18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1262"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color w:val="auto"/>
                <w:spacing w:val="-10"/>
              </w:rPr>
            </w:pPr>
            <w:r>
              <w:rPr>
                <w:rFonts w:ascii="Times New Roman" w:hAnsi="Times New Roman"/>
                <w:color w:val="auto"/>
                <w:spacing w:val="-10"/>
              </w:rPr>
              <w:t>联系电话：</w:t>
            </w:r>
          </w:p>
        </w:tc>
        <w:tc>
          <w:tcPr>
            <w:tcW w:w="168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841" w:type="dxa"/>
            <w:tcBorders>
              <w:top w:val="single" w:color="auto" w:sz="4" w:space="0"/>
              <w:bottom w:val="single" w:color="auto" w:sz="4" w:space="0"/>
            </w:tcBorders>
            <w:tcMar>
              <w:left w:w="6" w:type="dxa"/>
              <w:right w:w="6" w:type="dxa"/>
            </w:tcMar>
          </w:tcPr>
          <w:p>
            <w:pPr>
              <w:spacing w:line="560" w:lineRule="exact"/>
              <w:rPr>
                <w:rFonts w:ascii="Times New Roman" w:hAnsi="Times New Roman"/>
                <w:color w:val="auto"/>
              </w:rPr>
            </w:pPr>
            <w:r>
              <w:rPr>
                <w:rFonts w:ascii="Times New Roman" w:hAnsi="Times New Roman"/>
                <w:color w:val="auto"/>
              </w:rPr>
              <w:t>手机：</w:t>
            </w:r>
          </w:p>
        </w:tc>
        <w:tc>
          <w:tcPr>
            <w:tcW w:w="15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推荐单位：</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82"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申报日期：</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r>
              <w:rPr>
                <w:rFonts w:ascii="Times New Roman" w:hAnsi="Times New Roman"/>
                <w:color w:val="auto"/>
              </w:rPr>
              <w:t xml:space="preserve">  </w:t>
            </w:r>
            <w:r>
              <w:rPr>
                <w:rFonts w:hint="eastAsia" w:ascii="宋体" w:hAnsi="宋体"/>
                <w:color w:val="auto"/>
              </w:rPr>
              <w:t xml:space="preserve"> 20</w:t>
            </w:r>
            <w:r>
              <w:rPr>
                <w:rFonts w:hint="eastAsia" w:ascii="宋体" w:hAnsi="宋体"/>
                <w:color w:val="auto"/>
                <w:lang w:val="en-US" w:eastAsia="zh-CN"/>
              </w:rPr>
              <w:t>2</w:t>
            </w:r>
            <w:r>
              <w:rPr>
                <w:rFonts w:hint="eastAsia" w:ascii="宋体" w:hAnsi="宋体"/>
                <w:color w:val="auto"/>
              </w:rPr>
              <w:t xml:space="preserve"> 年</w:t>
            </w:r>
            <w:bookmarkStart w:id="18" w:name="prp_submit_date_month"/>
            <w:bookmarkEnd w:id="18"/>
            <w:r>
              <w:rPr>
                <w:rFonts w:hint="eastAsia" w:ascii="宋体" w:hAnsi="宋体"/>
                <w:color w:val="auto"/>
              </w:rPr>
              <w:t xml:space="preserve">  月</w:t>
            </w:r>
            <w:r>
              <w:rPr>
                <w:rFonts w:hint="eastAsia" w:ascii="宋体" w:hAnsi="宋体"/>
                <w:color w:val="auto"/>
                <w:lang w:eastAsia="zh-CN"/>
              </w:rPr>
              <w:t xml:space="preserve">  日</w:t>
            </w:r>
          </w:p>
        </w:tc>
      </w:tr>
    </w:tbl>
    <w:p>
      <w:pPr>
        <w:spacing w:line="560" w:lineRule="exact"/>
        <w:rPr>
          <w:rFonts w:ascii="Times New Roman" w:hAnsi="Times New Roman" w:eastAsia="黑体"/>
          <w:b/>
          <w:color w:val="auto"/>
          <w:sz w:val="28"/>
          <w:szCs w:val="28"/>
          <w:u w:val="single"/>
        </w:rPr>
      </w:pPr>
    </w:p>
    <w:p>
      <w:pPr>
        <w:spacing w:line="560" w:lineRule="exact"/>
        <w:ind w:firstLine="551" w:firstLineChars="196"/>
        <w:rPr>
          <w:rFonts w:ascii="Times New Roman" w:hAnsi="Times New Roman" w:eastAsia="仿宋_GB2312"/>
          <w:b/>
          <w:color w:val="auto"/>
          <w:sz w:val="32"/>
        </w:rPr>
      </w:pPr>
      <w:r>
        <w:rPr>
          <w:rFonts w:ascii="Times New Roman" w:hAnsi="Times New Roman" w:eastAsia="仿宋_GB2312"/>
          <w:b/>
          <w:color w:val="auto"/>
          <w:sz w:val="28"/>
        </w:rPr>
        <w:t xml:space="preserve">                  </w:t>
      </w:r>
    </w:p>
    <w:p>
      <w:pPr>
        <w:spacing w:line="560" w:lineRule="exact"/>
        <w:jc w:val="center"/>
        <w:rPr>
          <w:rFonts w:ascii="Times New Roman" w:hAnsi="Times New Roman" w:eastAsia="仿宋_GB2312"/>
          <w:b/>
          <w:color w:val="auto"/>
          <w:sz w:val="32"/>
        </w:rPr>
      </w:pPr>
      <w:r>
        <w:rPr>
          <w:rFonts w:ascii="Times New Roman" w:hAnsi="Times New Roman" w:eastAsia="仿宋_GB2312"/>
          <w:b/>
          <w:color w:val="auto"/>
          <w:sz w:val="32"/>
        </w:rPr>
        <w:t xml:space="preserve"> </w:t>
      </w:r>
    </w:p>
    <w:p>
      <w:pPr>
        <w:spacing w:line="560" w:lineRule="exact"/>
        <w:jc w:val="center"/>
        <w:rPr>
          <w:rFonts w:ascii="Times New Roman" w:hAnsi="Times New Roman"/>
          <w:color w:val="auto"/>
          <w:sz w:val="32"/>
          <w:szCs w:val="32"/>
        </w:rPr>
      </w:pPr>
      <w:r>
        <w:rPr>
          <w:rFonts w:ascii="Times New Roman" w:hAnsi="Times New Roman"/>
          <w:color w:val="auto"/>
          <w:sz w:val="32"/>
          <w:szCs w:val="32"/>
        </w:rPr>
        <w:t>湖南省科学技术厅制</w:t>
      </w:r>
    </w:p>
    <w:p>
      <w:pPr>
        <w:spacing w:line="560" w:lineRule="exact"/>
        <w:jc w:val="center"/>
        <w:rPr>
          <w:rFonts w:ascii="Times New Roman" w:hAnsi="Times New Roman"/>
          <w:b/>
          <w:color w:val="auto"/>
        </w:rPr>
      </w:pPr>
      <w:r>
        <w:rPr>
          <w:rFonts w:ascii="Times New Roman" w:hAnsi="Times New Roman"/>
          <w:b/>
          <w:color w:val="auto"/>
        </w:rPr>
        <w:br w:type="page"/>
      </w:r>
    </w:p>
    <w:p>
      <w:pPr>
        <w:spacing w:line="560" w:lineRule="exact"/>
        <w:jc w:val="center"/>
        <w:rPr>
          <w:rFonts w:ascii="黑体" w:hAnsi="黑体" w:eastAsia="黑体"/>
          <w:color w:val="auto"/>
          <w:sz w:val="32"/>
          <w:szCs w:val="32"/>
          <w:lang w:eastAsia="zh-CN"/>
        </w:rPr>
      </w:pPr>
    </w:p>
    <w:p>
      <w:pPr>
        <w:spacing w:line="560" w:lineRule="exact"/>
        <w:jc w:val="center"/>
        <w:rPr>
          <w:rFonts w:ascii="黑体" w:hAnsi="黑体" w:eastAsia="黑体"/>
          <w:color w:val="auto"/>
          <w:sz w:val="32"/>
          <w:szCs w:val="32"/>
        </w:rPr>
      </w:pPr>
      <w:r>
        <w:rPr>
          <w:rFonts w:ascii="黑体" w:hAnsi="黑体" w:eastAsia="黑体"/>
          <w:color w:val="auto"/>
          <w:sz w:val="32"/>
          <w:szCs w:val="32"/>
        </w:rPr>
        <w:t>填写说明</w:t>
      </w:r>
    </w:p>
    <w:p>
      <w:pPr>
        <w:spacing w:line="560" w:lineRule="exact"/>
        <w:rPr>
          <w:rFonts w:ascii="Times New Roman" w:hAnsi="Times New Roman"/>
          <w:color w:val="auto"/>
          <w:sz w:val="32"/>
          <w:szCs w:val="32"/>
        </w:rPr>
      </w:pPr>
    </w:p>
    <w:p>
      <w:pPr>
        <w:spacing w:line="560" w:lineRule="exact"/>
        <w:ind w:firstLine="640" w:firstLineChars="200"/>
        <w:rPr>
          <w:rFonts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1、申报书中不得出现违反法律及相关保密规定的内容，注重知识产权的保护，申报人对申请书的真实性、合法性负责。</w:t>
      </w:r>
    </w:p>
    <w:p>
      <w:pPr>
        <w:spacing w:line="560" w:lineRule="exact"/>
        <w:ind w:firstLine="640" w:firstLineChars="200"/>
        <w:rPr>
          <w:rFonts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2、项目受理号在项目申请书经过推荐单位审核通过后由系统自动生成；系统生成的申请书PDF中，自动附带水印号和条形码，水印号和条形码号码一致。</w:t>
      </w:r>
    </w:p>
    <w:p>
      <w:pPr>
        <w:pStyle w:val="7"/>
        <w:snapToGrid/>
        <w:spacing w:line="560" w:lineRule="exact"/>
        <w:ind w:firstLine="640" w:firstLineChars="200"/>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3、申报单位、推荐单位：按单位公章填写全称。</w:t>
      </w:r>
    </w:p>
    <w:p>
      <w:pPr>
        <w:spacing w:before="156" w:beforeLines="50" w:after="156" w:afterLines="50" w:line="560" w:lineRule="exact"/>
        <w:rPr>
          <w:rFonts w:ascii="Times New Roman" w:hAnsi="Times New Roman"/>
          <w:b/>
          <w:color w:val="auto"/>
          <w:lang w:eastAsia="zh-CN"/>
        </w:rPr>
      </w:pPr>
      <w:r>
        <w:rPr>
          <w:rFonts w:ascii="Times New Roman" w:hAnsi="Times New Roman"/>
          <w:b/>
          <w:color w:val="auto"/>
          <w:lang w:eastAsia="zh-CN"/>
        </w:rPr>
        <w:br w:type="page"/>
      </w:r>
    </w:p>
    <w:p>
      <w:pPr>
        <w:spacing w:before="156" w:beforeLines="50" w:after="156" w:afterLines="50" w:line="560" w:lineRule="exact"/>
        <w:rPr>
          <w:rFonts w:ascii="Times New Roman" w:hAnsi="Times New Roman"/>
          <w:b/>
          <w:color w:val="auto"/>
          <w:lang w:eastAsia="zh-CN"/>
        </w:rPr>
      </w:pPr>
      <w:r>
        <w:rPr>
          <w:rFonts w:hint="eastAsia" w:ascii="宋体" w:hAnsi="宋体"/>
          <w:b/>
          <w:color w:val="auto"/>
          <w:sz w:val="28"/>
          <w:szCs w:val="28"/>
        </w:rPr>
        <w:t>一、基本情况</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6"/>
        <w:gridCol w:w="2370"/>
        <w:gridCol w:w="1417"/>
        <w:gridCol w:w="709"/>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黑体" w:hAnsi="黑体" w:eastAsia="黑体"/>
                <w:color w:val="auto"/>
                <w:sz w:val="32"/>
                <w:szCs w:val="32"/>
                <w:lang w:eastAsia="zh-CN"/>
              </w:rPr>
            </w:pPr>
            <w:r>
              <w:rPr>
                <w:rFonts w:hint="eastAsia" w:ascii="黑体" w:hAnsi="黑体" w:eastAsia="黑体"/>
                <w:color w:val="auto"/>
                <w:sz w:val="32"/>
                <w:szCs w:val="32"/>
                <w:lang w:eastAsia="zh-CN"/>
              </w:rPr>
              <w:t>实施主体</w:t>
            </w:r>
            <w:r>
              <w:rPr>
                <w:rFonts w:ascii="黑体" w:hAnsi="黑体" w:eastAsia="黑体"/>
                <w:color w:val="auto"/>
                <w:sz w:val="32"/>
                <w:szCs w:val="32"/>
              </w:rPr>
              <w:t>基本</w:t>
            </w:r>
            <w:r>
              <w:rPr>
                <w:rFonts w:hint="eastAsia" w:ascii="黑体" w:hAnsi="黑体" w:eastAsia="黑体"/>
                <w:color w:val="auto"/>
                <w:sz w:val="32"/>
                <w:szCs w:val="32"/>
                <w:lang w:eastAsia="zh-CN"/>
              </w:rPr>
              <w:t>情况</w:t>
            </w:r>
          </w:p>
          <w:p>
            <w:pPr>
              <w:spacing w:line="560" w:lineRule="exact"/>
              <w:rPr>
                <w:rFonts w:ascii="Times New Roman" w:hAnsi="Times New Roman"/>
                <w:color w:val="auto"/>
                <w:sz w:val="28"/>
                <w:szCs w:val="28"/>
                <w:lang w:eastAsia="zh-CN"/>
              </w:rPr>
            </w:pPr>
          </w:p>
          <w:p>
            <w:pPr>
              <w:spacing w:line="560" w:lineRule="exact"/>
              <w:rPr>
                <w:rFonts w:ascii="Times New Roman" w:hAnsi="Times New Roman"/>
                <w:color w:val="auto"/>
                <w:sz w:val="28"/>
                <w:szCs w:val="28"/>
                <w:lang w:eastAsia="zh-CN"/>
              </w:rPr>
            </w:pPr>
          </w:p>
          <w:p>
            <w:pPr>
              <w:snapToGrid w:val="0"/>
              <w:spacing w:before="20" w:line="560" w:lineRule="exact"/>
              <w:ind w:right="26"/>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星创天地名称</w:t>
            </w:r>
          </w:p>
        </w:tc>
        <w:tc>
          <w:tcPr>
            <w:tcW w:w="7582" w:type="dxa"/>
            <w:gridSpan w:val="4"/>
            <w:vAlign w:val="center"/>
          </w:tcPr>
          <w:p>
            <w:pPr>
              <w:snapToGrid w:val="0"/>
              <w:spacing w:before="20" w:line="560" w:lineRule="exact"/>
              <w:ind w:right="26"/>
              <w:rPr>
                <w:rFonts w:ascii="Times New Roman" w:hAnsi="Times New Roman"/>
                <w:color w:val="auto"/>
                <w:sz w:val="28"/>
                <w:szCs w:val="28"/>
                <w:lang w:eastAsia="zh-CN"/>
              </w:rPr>
            </w:pPr>
            <w:r>
              <w:rPr>
                <w:rFonts w:hint="eastAsia" w:ascii="楷体_GB2312" w:hAnsi="宋体" w:eastAsia="楷体_GB2312"/>
                <w:color w:val="auto"/>
                <w:lang w:eastAsia="zh-CN"/>
              </w:rPr>
              <w:t>（名称建议统一为：***星创天地）</w:t>
            </w:r>
          </w:p>
          <w:p>
            <w:pPr>
              <w:snapToGrid w:val="0"/>
              <w:spacing w:before="20" w:line="560" w:lineRule="exact"/>
              <w:ind w:right="26"/>
              <w:rPr>
                <w:rFonts w:ascii="Times New Roman" w:hAnsi="Times New Roman" w:eastAsia="楷体_GB2312"/>
                <w:color w:val="auto"/>
                <w:lang w:eastAsia="zh-CN"/>
              </w:rPr>
            </w:pPr>
            <w:r>
              <w:rPr>
                <w:rFonts w:ascii="Times New Roman" w:hAnsi="Times New Roman" w:eastAsia="楷体_GB2312"/>
                <w:color w:val="auto"/>
                <w:lang w:eastAsia="zh-CN"/>
              </w:rPr>
              <w:t>（名称建议统一为：***星创天地）</w:t>
            </w:r>
          </w:p>
          <w:p>
            <w:pPr>
              <w:snapToGrid w:val="0"/>
              <w:spacing w:before="20" w:line="560" w:lineRule="exact"/>
              <w:ind w:right="26"/>
              <w:rPr>
                <w:rFonts w:ascii="Times New Roman" w:hAnsi="Times New Roman"/>
                <w:color w:val="auto"/>
                <w:sz w:val="28"/>
                <w:szCs w:val="28"/>
              </w:rPr>
            </w:pPr>
            <w:r>
              <w:rPr>
                <w:rFonts w:ascii="黑体" w:hAnsi="黑体" w:eastAsia="黑体"/>
                <w:color w:val="auto"/>
                <w:sz w:val="28"/>
                <w:szCs w:val="28"/>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实施</w:t>
            </w:r>
            <w:r>
              <w:rPr>
                <w:rFonts w:hint="eastAsia" w:asciiTheme="minorEastAsia" w:hAnsiTheme="minorEastAsia"/>
                <w:color w:val="auto"/>
                <w:sz w:val="32"/>
                <w:szCs w:val="32"/>
              </w:rPr>
              <w:t>主体名称</w:t>
            </w:r>
          </w:p>
        </w:tc>
        <w:tc>
          <w:tcPr>
            <w:tcW w:w="7582" w:type="dxa"/>
            <w:gridSpan w:val="4"/>
            <w:vAlign w:val="center"/>
          </w:tcPr>
          <w:p>
            <w:pPr>
              <w:snapToGrid w:val="0"/>
              <w:spacing w:before="20" w:line="560" w:lineRule="exact"/>
              <w:ind w:right="26"/>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8"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机构性质</w:t>
            </w:r>
          </w:p>
        </w:tc>
        <w:tc>
          <w:tcPr>
            <w:tcW w:w="7582" w:type="dxa"/>
            <w:gridSpan w:val="4"/>
            <w:vAlign w:val="center"/>
          </w:tcPr>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8"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依托单位类型</w:t>
            </w:r>
          </w:p>
        </w:tc>
        <w:tc>
          <w:tcPr>
            <w:tcW w:w="7582" w:type="dxa"/>
            <w:gridSpan w:val="4"/>
            <w:vAlign w:val="center"/>
          </w:tcPr>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□农业科技园区   □工程技术研究中心 □科技企业孵化器   □涉农高校院所   □科技型企业       □农民专业合作社</w:t>
            </w:r>
          </w:p>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□科技特派员服务站      □其他</w:t>
            </w:r>
          </w:p>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单位</w:t>
            </w:r>
            <w:r>
              <w:rPr>
                <w:rFonts w:hint="eastAsia" w:asciiTheme="minorEastAsia" w:hAnsiTheme="minorEastAsia"/>
                <w:color w:val="auto"/>
                <w:sz w:val="32"/>
                <w:szCs w:val="32"/>
              </w:rPr>
              <w:t>地址</w:t>
            </w:r>
          </w:p>
        </w:tc>
        <w:tc>
          <w:tcPr>
            <w:tcW w:w="7582" w:type="dxa"/>
            <w:gridSpan w:val="4"/>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法定代表人</w:t>
            </w:r>
          </w:p>
        </w:tc>
        <w:tc>
          <w:tcPr>
            <w:tcW w:w="2370" w:type="dxa"/>
            <w:vAlign w:val="center"/>
          </w:tcPr>
          <w:p>
            <w:pPr>
              <w:snapToGrid w:val="0"/>
              <w:spacing w:before="20" w:line="560" w:lineRule="exact"/>
              <w:ind w:right="26"/>
              <w:rPr>
                <w:rFonts w:ascii="Times New Roman" w:hAnsi="Times New Roman" w:eastAsia="仿宋_GB2312"/>
                <w:color w:val="auto"/>
              </w:rPr>
            </w:pPr>
          </w:p>
        </w:tc>
        <w:tc>
          <w:tcPr>
            <w:tcW w:w="1417"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联系</w:t>
            </w:r>
            <w:r>
              <w:rPr>
                <w:rFonts w:asciiTheme="minorEastAsia" w:hAnsiTheme="minorEastAsia"/>
                <w:color w:val="auto"/>
                <w:sz w:val="32"/>
                <w:szCs w:val="32"/>
              </w:rPr>
              <w:t>电话</w:t>
            </w:r>
          </w:p>
        </w:tc>
        <w:tc>
          <w:tcPr>
            <w:tcW w:w="3795" w:type="dxa"/>
            <w:gridSpan w:val="2"/>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项目</w:t>
            </w:r>
            <w:r>
              <w:rPr>
                <w:rFonts w:hint="eastAsia" w:asciiTheme="minorEastAsia" w:hAnsiTheme="minorEastAsia"/>
                <w:color w:val="auto"/>
                <w:sz w:val="32"/>
                <w:szCs w:val="32"/>
              </w:rPr>
              <w:t>联系人</w:t>
            </w:r>
          </w:p>
        </w:tc>
        <w:tc>
          <w:tcPr>
            <w:tcW w:w="2370" w:type="dxa"/>
            <w:vAlign w:val="center"/>
          </w:tcPr>
          <w:p>
            <w:pPr>
              <w:snapToGrid w:val="0"/>
              <w:spacing w:before="20" w:line="560" w:lineRule="exact"/>
              <w:ind w:right="26"/>
              <w:rPr>
                <w:rFonts w:ascii="Times New Roman" w:hAnsi="Times New Roman" w:eastAsia="仿宋_GB2312"/>
                <w:color w:val="auto"/>
              </w:rPr>
            </w:pPr>
          </w:p>
        </w:tc>
        <w:tc>
          <w:tcPr>
            <w:tcW w:w="1417"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联系电话</w:t>
            </w:r>
          </w:p>
        </w:tc>
        <w:tc>
          <w:tcPr>
            <w:tcW w:w="3795" w:type="dxa"/>
            <w:gridSpan w:val="2"/>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exact"/>
          <w:jc w:val="center"/>
        </w:trPr>
        <w:tc>
          <w:tcPr>
            <w:tcW w:w="2206" w:type="dxa"/>
            <w:vAlign w:val="center"/>
          </w:tcPr>
          <w:p>
            <w:pPr>
              <w:rPr>
                <w:rFonts w:ascii="宋体" w:hAnsi="宋体"/>
                <w:color w:val="auto"/>
              </w:rPr>
            </w:pPr>
            <w:r>
              <w:rPr>
                <w:rFonts w:hint="eastAsia" w:ascii="宋体" w:hAnsi="宋体"/>
                <w:color w:val="auto"/>
              </w:rPr>
              <w:t>项目简介（限</w:t>
            </w:r>
            <w:r>
              <w:rPr>
                <w:rFonts w:ascii="宋体" w:hAnsi="宋体"/>
                <w:color w:val="auto"/>
              </w:rPr>
              <w:t>2000</w:t>
            </w:r>
            <w:r>
              <w:rPr>
                <w:rFonts w:hint="eastAsia" w:ascii="宋体" w:hAnsi="宋体"/>
                <w:color w:val="auto"/>
              </w:rPr>
              <w:t>字）</w:t>
            </w:r>
          </w:p>
        </w:tc>
        <w:tc>
          <w:tcPr>
            <w:tcW w:w="7582" w:type="dxa"/>
            <w:gridSpan w:val="4"/>
            <w:vAlign w:val="center"/>
          </w:tcPr>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Times New Roman" w:hAnsi="Times New Roman" w:eastAsia="仿宋_GB2312"/>
                <w:color w:val="auto"/>
                <w:lang w:eastAsia="zh-CN"/>
              </w:rPr>
            </w:pPr>
            <w:r>
              <w:rPr>
                <w:rFonts w:hint="eastAsia" w:ascii="黑体" w:hAnsi="黑体" w:eastAsia="黑体"/>
                <w:color w:val="auto"/>
                <w:sz w:val="32"/>
                <w:szCs w:val="32"/>
              </w:rPr>
              <w:t>星创天地基本情况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color w:val="auto"/>
                <w:sz w:val="32"/>
                <w:szCs w:val="32"/>
                <w:lang w:eastAsia="zh-CN"/>
              </w:rPr>
              <w:t>星创天地总面积（</w:t>
            </w:r>
            <w:r>
              <w:rPr>
                <w:rFonts w:hint="eastAsia" w:ascii="楷体_GB2312" w:eastAsia="楷体_GB2312" w:hAnsiTheme="minorEastAsia"/>
                <w:color w:val="auto"/>
                <w:sz w:val="32"/>
                <w:szCs w:val="32"/>
                <w:lang w:eastAsia="zh-CN"/>
              </w:rPr>
              <w:t>m</w:t>
            </w:r>
            <w:r>
              <w:rPr>
                <w:rFonts w:hint="eastAsia" w:ascii="楷体_GB2312" w:eastAsia="楷体_GB2312" w:hAnsiTheme="minorEastAsia"/>
                <w:color w:val="auto"/>
                <w:sz w:val="32"/>
                <w:szCs w:val="32"/>
                <w:vertAlign w:val="superscript"/>
                <w:lang w:eastAsia="zh-CN"/>
              </w:rPr>
              <w:t>2</w:t>
            </w:r>
            <w:r>
              <w:rPr>
                <w:rFonts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firstLine="960" w:firstLineChars="30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①农业用地面积（m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firstLine="960" w:firstLineChars="30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②农业科技成果转化示范基地面积（m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 xml:space="preserve">      ③办公场地面积（m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 xml:space="preserve">      ④公共服务面积（m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color w:val="auto"/>
                <w:sz w:val="32"/>
                <w:szCs w:val="32"/>
                <w:lang w:eastAsia="zh-CN"/>
              </w:rPr>
              <w:t>组织</w:t>
            </w:r>
            <w:r>
              <w:rPr>
                <w:rFonts w:hint="eastAsia" w:asciiTheme="minorEastAsia" w:hAnsiTheme="minorEastAsia"/>
                <w:color w:val="auto"/>
                <w:sz w:val="32"/>
                <w:szCs w:val="32"/>
                <w:lang w:eastAsia="zh-CN"/>
              </w:rPr>
              <w:t>农村</w:t>
            </w:r>
            <w:r>
              <w:rPr>
                <w:rFonts w:asciiTheme="minorEastAsia" w:hAnsiTheme="minorEastAsia"/>
                <w:color w:val="auto"/>
                <w:sz w:val="32"/>
                <w:szCs w:val="32"/>
                <w:lang w:eastAsia="zh-CN"/>
              </w:rPr>
              <w:t>创新创业活动</w:t>
            </w:r>
            <w:r>
              <w:rPr>
                <w:rFonts w:hint="eastAsia" w:asciiTheme="minorEastAsia" w:hAnsiTheme="minorEastAsia"/>
                <w:color w:val="auto"/>
                <w:sz w:val="32"/>
                <w:szCs w:val="32"/>
                <w:lang w:eastAsia="zh-CN"/>
              </w:rPr>
              <w:t>（场次）</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组织农业科技培训（场次）</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line="560" w:lineRule="exact"/>
              <w:ind w:right="28"/>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农业科技专家数量（含科技特派员、</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“三区”科技人才、地方科技人才等）（人）</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line="560" w:lineRule="exact"/>
              <w:ind w:right="28"/>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8"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已入驻的创客、创业团队数量（个）</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6"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培育的新型职业农民数量（人）</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孵化的新型农业经营主体数量（个）</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0" w:hRule="exact"/>
          <w:jc w:val="center"/>
        </w:trPr>
        <w:tc>
          <w:tcPr>
            <w:tcW w:w="6702" w:type="dxa"/>
            <w:gridSpan w:val="4"/>
            <w:vAlign w:val="center"/>
          </w:tcPr>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Theme="minorEastAsia" w:hAnsiTheme="minorEastAsia"/>
                <w:color w:val="auto"/>
                <w:sz w:val="32"/>
                <w:szCs w:val="32"/>
                <w:lang w:eastAsia="zh-CN"/>
              </w:rPr>
              <w:t>星创天地专业领域及特色（限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4" w:hRule="exact"/>
          <w:jc w:val="center"/>
        </w:trPr>
        <w:tc>
          <w:tcPr>
            <w:tcW w:w="6702" w:type="dxa"/>
            <w:gridSpan w:val="4"/>
            <w:vAlign w:val="center"/>
          </w:tcPr>
          <w:p>
            <w:pPr>
              <w:snapToGrid w:val="0"/>
              <w:spacing w:before="20" w:line="560" w:lineRule="exact"/>
              <w:ind w:right="26" w:rightChars="0"/>
              <w:rPr>
                <w:rFonts w:ascii="楷体_GB2312" w:eastAsia="楷体_GB2312" w:hAnsiTheme="minorEastAsia"/>
                <w:color w:val="auto"/>
                <w:sz w:val="32"/>
                <w:szCs w:val="32"/>
                <w:lang w:eastAsia="zh-CN"/>
              </w:rPr>
            </w:pPr>
            <w:r>
              <w:rPr>
                <w:rFonts w:asciiTheme="minorEastAsia" w:hAnsiTheme="minorEastAsia"/>
                <w:color w:val="auto"/>
                <w:sz w:val="32"/>
                <w:szCs w:val="32"/>
              </w:rPr>
              <w:t>硬件设施设备情况</w:t>
            </w:r>
            <w:r>
              <w:rPr>
                <w:rFonts w:hint="eastAsia" w:asciiTheme="minorEastAsia" w:hAnsiTheme="minorEastAsia"/>
                <w:color w:val="auto"/>
                <w:sz w:val="32"/>
                <w:szCs w:val="32"/>
                <w:lang w:eastAsia="zh-CN"/>
              </w:rPr>
              <w:t>（限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1"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Theme="minorEastAsia" w:hAnsiTheme="minorEastAsia"/>
                <w:color w:val="auto"/>
                <w:sz w:val="32"/>
                <w:szCs w:val="32"/>
                <w:lang w:eastAsia="zh-CN"/>
              </w:rPr>
              <w:t>“互联网+农业”线上服务平台建设情况（限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bl>
    <w:p>
      <w:pPr>
        <w:rPr>
          <w:b/>
          <w:color w:val="auto"/>
          <w:sz w:val="28"/>
          <w:szCs w:val="28"/>
          <w:lang w:eastAsia="zh-CN"/>
        </w:rPr>
      </w:pPr>
    </w:p>
    <w:p>
      <w:pPr>
        <w:rPr>
          <w:b/>
          <w:color w:val="auto"/>
          <w:sz w:val="28"/>
          <w:szCs w:val="28"/>
          <w:lang w:eastAsia="zh-CN"/>
        </w:rPr>
      </w:pPr>
    </w:p>
    <w:p>
      <w:pPr>
        <w:rPr>
          <w:b/>
          <w:color w:val="auto"/>
          <w:sz w:val="28"/>
          <w:szCs w:val="28"/>
          <w:lang w:eastAsia="zh-CN"/>
        </w:rPr>
      </w:pPr>
    </w:p>
    <w:p>
      <w:pPr>
        <w:rPr>
          <w:rFonts w:hint="eastAsia"/>
          <w:color w:val="auto"/>
          <w:lang w:eastAsia="zh-CN"/>
        </w:rPr>
      </w:pPr>
      <w:r>
        <w:rPr>
          <w:rFonts w:hint="eastAsia"/>
          <w:b/>
          <w:color w:val="auto"/>
          <w:sz w:val="28"/>
          <w:szCs w:val="28"/>
          <w:lang w:eastAsia="zh-CN"/>
        </w:rPr>
        <w:t>二、主要</w:t>
      </w:r>
      <w:r>
        <w:rPr>
          <w:b/>
          <w:color w:val="auto"/>
          <w:sz w:val="28"/>
          <w:szCs w:val="28"/>
          <w:lang w:eastAsia="zh-CN"/>
        </w:rPr>
        <w:t>负责人及团队情况</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7"/>
        <w:gridCol w:w="517"/>
        <w:gridCol w:w="567"/>
        <w:gridCol w:w="897"/>
        <w:gridCol w:w="89"/>
        <w:gridCol w:w="542"/>
        <w:gridCol w:w="1785"/>
        <w:gridCol w:w="379"/>
        <w:gridCol w:w="671"/>
        <w:gridCol w:w="463"/>
        <w:gridCol w:w="142"/>
        <w:gridCol w:w="61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2301" w:type="dxa"/>
            <w:gridSpan w:val="3"/>
            <w:vMerge w:val="restart"/>
            <w:vAlign w:val="center"/>
          </w:tcPr>
          <w:p>
            <w:pPr>
              <w:spacing w:line="560" w:lineRule="exact"/>
              <w:jc w:val="both"/>
              <w:rPr>
                <w:rFonts w:ascii="黑体" w:hAnsi="黑体" w:eastAsia="黑体"/>
                <w:color w:val="auto"/>
                <w:sz w:val="32"/>
                <w:szCs w:val="32"/>
              </w:rPr>
            </w:pPr>
            <w:r>
              <w:rPr>
                <w:rFonts w:hint="eastAsia" w:ascii="宋体" w:hAnsi="宋体"/>
                <w:color w:val="auto"/>
                <w:sz w:val="28"/>
                <w:szCs w:val="28"/>
                <w:lang w:eastAsia="zh-CN"/>
              </w:rPr>
              <w:t>项目负责人</w:t>
            </w:r>
          </w:p>
        </w:tc>
        <w:tc>
          <w:tcPr>
            <w:tcW w:w="1528" w:type="dxa"/>
            <w:gridSpan w:val="3"/>
            <w:vAlign w:val="center"/>
          </w:tcPr>
          <w:p>
            <w:pPr>
              <w:spacing w:line="560" w:lineRule="exact"/>
              <w:jc w:val="both"/>
              <w:rPr>
                <w:rFonts w:ascii="黑体" w:hAnsi="黑体" w:eastAsia="黑体"/>
                <w:color w:val="auto"/>
                <w:sz w:val="32"/>
                <w:szCs w:val="32"/>
              </w:rPr>
            </w:pPr>
            <w:r>
              <w:rPr>
                <w:rFonts w:hint="eastAsia"/>
                <w:b/>
                <w:color w:val="auto"/>
                <w:sz w:val="28"/>
                <w:szCs w:val="28"/>
                <w:lang w:eastAsia="zh-CN"/>
              </w:rPr>
              <w:t>姓名</w:t>
            </w:r>
          </w:p>
        </w:tc>
        <w:tc>
          <w:tcPr>
            <w:tcW w:w="1785" w:type="dxa"/>
          </w:tcPr>
          <w:p>
            <w:pPr>
              <w:rPr>
                <w:rFonts w:ascii="黑体" w:hAnsi="黑体" w:eastAsia="黑体"/>
                <w:color w:val="auto"/>
                <w:sz w:val="32"/>
                <w:szCs w:val="32"/>
              </w:rPr>
            </w:pPr>
            <w:r>
              <w:rPr>
                <w:rFonts w:hint="eastAsia"/>
                <w:b/>
                <w:color w:val="auto"/>
                <w:sz w:val="28"/>
                <w:szCs w:val="28"/>
                <w:lang w:eastAsia="zh-CN"/>
              </w:rPr>
              <w:t>身份证号</w:t>
            </w:r>
          </w:p>
        </w:tc>
        <w:tc>
          <w:tcPr>
            <w:tcW w:w="1050" w:type="dxa"/>
            <w:gridSpan w:val="2"/>
          </w:tcPr>
          <w:p>
            <w:pPr>
              <w:rPr>
                <w:rFonts w:ascii="黑体" w:hAnsi="黑体" w:eastAsia="黑体"/>
                <w:color w:val="auto"/>
                <w:sz w:val="32"/>
                <w:szCs w:val="32"/>
              </w:rPr>
            </w:pPr>
            <w:r>
              <w:rPr>
                <w:rFonts w:hint="eastAsia"/>
                <w:b/>
                <w:color w:val="auto"/>
                <w:sz w:val="28"/>
                <w:szCs w:val="28"/>
                <w:lang w:eastAsia="zh-CN"/>
              </w:rPr>
              <w:t>专业</w:t>
            </w:r>
          </w:p>
        </w:tc>
        <w:tc>
          <w:tcPr>
            <w:tcW w:w="1215" w:type="dxa"/>
            <w:gridSpan w:val="3"/>
          </w:tcPr>
          <w:p>
            <w:pPr>
              <w:rPr>
                <w:rFonts w:ascii="黑体" w:hAnsi="黑体" w:eastAsia="黑体"/>
                <w:color w:val="auto"/>
                <w:sz w:val="32"/>
                <w:szCs w:val="32"/>
              </w:rPr>
            </w:pPr>
            <w:r>
              <w:rPr>
                <w:rFonts w:hint="eastAsia"/>
                <w:b/>
                <w:color w:val="auto"/>
                <w:sz w:val="28"/>
                <w:szCs w:val="28"/>
                <w:lang w:eastAsia="zh-CN"/>
              </w:rPr>
              <w:t>职称</w:t>
            </w:r>
          </w:p>
        </w:tc>
        <w:tc>
          <w:tcPr>
            <w:tcW w:w="1909" w:type="dxa"/>
          </w:tcPr>
          <w:p>
            <w:pPr>
              <w:spacing w:line="560" w:lineRule="exact"/>
              <w:jc w:val="both"/>
              <w:rPr>
                <w:rFonts w:ascii="黑体" w:hAnsi="黑体" w:eastAsia="黑体"/>
                <w:color w:val="auto"/>
                <w:sz w:val="32"/>
                <w:szCs w:val="32"/>
              </w:rPr>
            </w:pPr>
            <w:r>
              <w:rPr>
                <w:rFonts w:hint="eastAsia"/>
                <w:b/>
                <w:color w:val="auto"/>
                <w:sz w:val="28"/>
                <w:szCs w:val="28"/>
                <w:lang w:eastAsia="zh-CN"/>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2301" w:type="dxa"/>
            <w:gridSpan w:val="3"/>
            <w:vMerge w:val="continue"/>
            <w:vAlign w:val="center"/>
          </w:tcPr>
          <w:p>
            <w:pPr>
              <w:spacing w:line="560" w:lineRule="exact"/>
              <w:jc w:val="both"/>
              <w:rPr>
                <w:rFonts w:ascii="黑体" w:hAnsi="黑体" w:eastAsia="黑体"/>
                <w:color w:val="auto"/>
                <w:sz w:val="32"/>
                <w:szCs w:val="32"/>
              </w:rPr>
            </w:pPr>
          </w:p>
        </w:tc>
        <w:tc>
          <w:tcPr>
            <w:tcW w:w="1528" w:type="dxa"/>
            <w:gridSpan w:val="3"/>
            <w:vAlign w:val="center"/>
          </w:tcPr>
          <w:p>
            <w:pPr>
              <w:spacing w:line="560" w:lineRule="exact"/>
              <w:jc w:val="both"/>
              <w:rPr>
                <w:rFonts w:ascii="黑体" w:hAnsi="黑体" w:eastAsia="黑体"/>
                <w:color w:val="auto"/>
                <w:sz w:val="32"/>
                <w:szCs w:val="32"/>
              </w:rPr>
            </w:pPr>
          </w:p>
        </w:tc>
        <w:tc>
          <w:tcPr>
            <w:tcW w:w="1785" w:type="dxa"/>
            <w:vAlign w:val="center"/>
          </w:tcPr>
          <w:p>
            <w:pPr>
              <w:spacing w:line="560" w:lineRule="exact"/>
              <w:jc w:val="both"/>
              <w:rPr>
                <w:rFonts w:ascii="黑体" w:hAnsi="黑体" w:eastAsia="黑体"/>
                <w:color w:val="auto"/>
                <w:sz w:val="32"/>
                <w:szCs w:val="32"/>
              </w:rPr>
            </w:pPr>
          </w:p>
        </w:tc>
        <w:tc>
          <w:tcPr>
            <w:tcW w:w="1050" w:type="dxa"/>
            <w:gridSpan w:val="2"/>
            <w:vAlign w:val="center"/>
          </w:tcPr>
          <w:p>
            <w:pPr>
              <w:spacing w:line="560" w:lineRule="exact"/>
              <w:jc w:val="both"/>
              <w:rPr>
                <w:rFonts w:ascii="黑体" w:hAnsi="黑体" w:eastAsia="黑体"/>
                <w:color w:val="auto"/>
                <w:sz w:val="32"/>
                <w:szCs w:val="32"/>
              </w:rPr>
            </w:pPr>
          </w:p>
        </w:tc>
        <w:tc>
          <w:tcPr>
            <w:tcW w:w="1215" w:type="dxa"/>
            <w:gridSpan w:val="3"/>
            <w:vAlign w:val="center"/>
          </w:tcPr>
          <w:p>
            <w:pPr>
              <w:spacing w:line="560" w:lineRule="exact"/>
              <w:jc w:val="both"/>
              <w:rPr>
                <w:rFonts w:ascii="黑体" w:hAnsi="黑体" w:eastAsia="黑体"/>
                <w:color w:val="auto"/>
                <w:sz w:val="32"/>
                <w:szCs w:val="32"/>
              </w:rPr>
            </w:pPr>
          </w:p>
        </w:tc>
        <w:tc>
          <w:tcPr>
            <w:tcW w:w="1909" w:type="dxa"/>
            <w:vAlign w:val="center"/>
          </w:tcPr>
          <w:p>
            <w:pPr>
              <w:spacing w:line="560" w:lineRule="exact"/>
              <w:jc w:val="both"/>
              <w:rPr>
                <w:rFonts w:ascii="黑体" w:hAnsi="黑体" w:eastAsia="黑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2" w:hRule="exact"/>
          <w:jc w:val="center"/>
        </w:trPr>
        <w:tc>
          <w:tcPr>
            <w:tcW w:w="2301" w:type="dxa"/>
            <w:gridSpan w:val="3"/>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星创天地主要</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负责人简介</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（200字）</w:t>
            </w:r>
          </w:p>
        </w:tc>
        <w:tc>
          <w:tcPr>
            <w:tcW w:w="7487" w:type="dxa"/>
            <w:gridSpan w:val="10"/>
            <w:vAlign w:val="center"/>
          </w:tcPr>
          <w:p>
            <w:pPr>
              <w:snapToGrid w:val="0"/>
              <w:spacing w:before="20" w:line="560" w:lineRule="exact"/>
              <w:ind w:right="26"/>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exact"/>
          <w:jc w:val="center"/>
        </w:trPr>
        <w:tc>
          <w:tcPr>
            <w:tcW w:w="9788" w:type="dxa"/>
            <w:gridSpan w:val="13"/>
            <w:vAlign w:val="center"/>
          </w:tcPr>
          <w:p>
            <w:pPr>
              <w:snapToGrid w:val="0"/>
              <w:spacing w:before="20" w:line="560" w:lineRule="exact"/>
              <w:ind w:right="26"/>
              <w:rPr>
                <w:rFonts w:asciiTheme="minorEastAsia" w:hAnsiTheme="minorEastAsia"/>
                <w:b/>
                <w:color w:val="auto"/>
                <w:sz w:val="32"/>
                <w:szCs w:val="32"/>
                <w:lang w:eastAsia="zh-CN"/>
              </w:rPr>
            </w:pPr>
            <w:r>
              <w:rPr>
                <w:rFonts w:asciiTheme="minorEastAsia" w:hAnsiTheme="minorEastAsia"/>
                <w:b/>
                <w:color w:val="auto"/>
                <w:sz w:val="32"/>
                <w:szCs w:val="32"/>
                <w:lang w:eastAsia="zh-CN"/>
              </w:rPr>
              <w:t>管理团队主要成员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734" w:type="dxa"/>
            <w:gridSpan w:val="2"/>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序号</w:t>
            </w:r>
          </w:p>
        </w:tc>
        <w:tc>
          <w:tcPr>
            <w:tcW w:w="1553"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姓名</w:t>
            </w:r>
          </w:p>
        </w:tc>
        <w:tc>
          <w:tcPr>
            <w:tcW w:w="2706"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专业</w:t>
            </w:r>
          </w:p>
        </w:tc>
        <w:tc>
          <w:tcPr>
            <w:tcW w:w="1276"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专/兼职</w:t>
            </w:r>
          </w:p>
        </w:tc>
        <w:tc>
          <w:tcPr>
            <w:tcW w:w="2519" w:type="dxa"/>
            <w:gridSpan w:val="2"/>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职务职责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1</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2</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3</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4</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5</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exact"/>
          <w:jc w:val="center"/>
        </w:trPr>
        <w:tc>
          <w:tcPr>
            <w:tcW w:w="9788" w:type="dxa"/>
            <w:gridSpan w:val="13"/>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b/>
                <w:color w:val="auto"/>
                <w:sz w:val="32"/>
                <w:szCs w:val="32"/>
                <w:lang w:eastAsia="zh-CN"/>
              </w:rPr>
              <w:t>创业导师团队</w:t>
            </w:r>
            <w:r>
              <w:rPr>
                <w:rFonts w:hint="eastAsia" w:asciiTheme="minorEastAsia" w:hAnsiTheme="minorEastAsia"/>
                <w:b/>
                <w:color w:val="auto"/>
                <w:sz w:val="32"/>
                <w:szCs w:val="32"/>
                <w:lang w:eastAsia="zh-CN"/>
              </w:rPr>
              <w:t>主要</w:t>
            </w:r>
            <w:r>
              <w:rPr>
                <w:rFonts w:asciiTheme="minorEastAsia" w:hAnsiTheme="minorEastAsia"/>
                <w:b/>
                <w:color w:val="auto"/>
                <w:sz w:val="32"/>
                <w:szCs w:val="32"/>
                <w:lang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序号</w:t>
            </w:r>
          </w:p>
        </w:tc>
        <w:tc>
          <w:tcPr>
            <w:tcW w:w="1981" w:type="dxa"/>
            <w:gridSpan w:val="3"/>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姓名</w:t>
            </w:r>
          </w:p>
        </w:tc>
        <w:tc>
          <w:tcPr>
            <w:tcW w:w="2795" w:type="dxa"/>
            <w:gridSpan w:val="4"/>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所在单位及职务</w:t>
            </w:r>
          </w:p>
          <w:p>
            <w:pPr>
              <w:snapToGrid w:val="0"/>
              <w:spacing w:line="560" w:lineRule="exact"/>
              <w:jc w:val="center"/>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职务</w:t>
            </w:r>
          </w:p>
        </w:tc>
        <w:tc>
          <w:tcPr>
            <w:tcW w:w="1134" w:type="dxa"/>
            <w:gridSpan w:val="2"/>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专/兼职</w:t>
            </w:r>
          </w:p>
        </w:tc>
        <w:tc>
          <w:tcPr>
            <w:tcW w:w="2661" w:type="dxa"/>
            <w:gridSpan w:val="3"/>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1</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2</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3</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4</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5</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hint="eastAsia" w:asciiTheme="minorEastAsia" w:hAnsiTheme="minorEastAsia" w:eastAsiaTheme="minorEastAsia"/>
                <w:color w:val="auto"/>
                <w:sz w:val="32"/>
                <w:szCs w:val="32"/>
                <w:lang w:val="en-US" w:eastAsia="zh-CN"/>
              </w:rPr>
            </w:pPr>
            <w:r>
              <w:rPr>
                <w:rFonts w:hint="eastAsia" w:asciiTheme="minorEastAsia" w:hAnsiTheme="minorEastAsia"/>
                <w:color w:val="auto"/>
                <w:sz w:val="32"/>
                <w:szCs w:val="32"/>
                <w:lang w:val="en-US" w:eastAsia="zh-CN"/>
              </w:rPr>
              <w:t>6</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7</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bl>
    <w:p>
      <w:pPr>
        <w:rPr>
          <w:color w:val="auto"/>
        </w:rPr>
      </w:pPr>
    </w:p>
    <w:p>
      <w:pPr>
        <w:rPr>
          <w:color w:val="auto"/>
          <w:lang w:eastAsia="zh-CN"/>
        </w:rPr>
      </w:pPr>
      <w:r>
        <w:rPr>
          <w:rFonts w:hint="eastAsia" w:ascii="黑体" w:hAnsi="黑体" w:eastAsia="黑体"/>
          <w:color w:val="auto"/>
          <w:sz w:val="32"/>
          <w:szCs w:val="32"/>
          <w:lang w:eastAsia="zh-CN"/>
        </w:rPr>
        <w:t>三</w:t>
      </w:r>
      <w:r>
        <w:rPr>
          <w:rFonts w:ascii="黑体" w:hAnsi="黑体" w:eastAsia="黑体"/>
          <w:color w:val="auto"/>
          <w:sz w:val="32"/>
          <w:szCs w:val="32"/>
          <w:lang w:eastAsia="zh-CN"/>
        </w:rPr>
        <w:t>、星创天地建设情况</w:t>
      </w:r>
    </w:p>
    <w:tbl>
      <w:tblPr>
        <w:tblStyle w:val="9"/>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atLeast"/>
          <w:jc w:val="center"/>
        </w:trPr>
        <w:tc>
          <w:tcPr>
            <w:tcW w:w="9142" w:type="dxa"/>
            <w:vAlign w:val="center"/>
          </w:tcPr>
          <w:p>
            <w:pPr>
              <w:spacing w:line="560" w:lineRule="exact"/>
              <w:rPr>
                <w:rFonts w:ascii="黑体" w:hAnsi="黑体" w:eastAsia="黑体"/>
                <w:color w:val="auto"/>
                <w:sz w:val="32"/>
                <w:szCs w:val="32"/>
                <w:lang w:eastAsia="zh-CN"/>
              </w:rPr>
            </w:pPr>
            <w:r>
              <w:rPr>
                <w:rFonts w:hint="eastAsia" w:asciiTheme="minorEastAsia" w:hAnsiTheme="minorEastAsia"/>
                <w:color w:val="auto"/>
                <w:sz w:val="32"/>
                <w:szCs w:val="32"/>
                <w:lang w:eastAsia="zh-CN"/>
              </w:rPr>
              <w:t>1.</w:t>
            </w:r>
            <w:r>
              <w:rPr>
                <w:rFonts w:asciiTheme="minorEastAsia" w:hAnsiTheme="minorEastAsia"/>
                <w:color w:val="auto"/>
                <w:sz w:val="32"/>
                <w:szCs w:val="32"/>
                <w:lang w:eastAsia="zh-CN"/>
              </w:rPr>
              <w:t>星创天地的功能定位、特色和理念（限500字）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9" w:hRule="atLeast"/>
          <w:jc w:val="center"/>
        </w:trPr>
        <w:tc>
          <w:tcPr>
            <w:tcW w:w="9142" w:type="dxa"/>
            <w:vAlign w:val="center"/>
          </w:tcPr>
          <w:p>
            <w:pPr>
              <w:spacing w:line="560" w:lineRule="exact"/>
              <w:rPr>
                <w:rFonts w:ascii="黑体" w:hAnsi="黑体" w:eastAsia="黑体"/>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atLeast"/>
          <w:jc w:val="center"/>
        </w:trPr>
        <w:tc>
          <w:tcPr>
            <w:tcW w:w="9142" w:type="dxa"/>
            <w:vAlign w:val="center"/>
          </w:tcPr>
          <w:p>
            <w:pPr>
              <w:spacing w:line="560" w:lineRule="exact"/>
              <w:rPr>
                <w:rFonts w:ascii="黑体" w:hAnsi="黑体" w:eastAsia="黑体"/>
                <w:color w:val="auto"/>
                <w:sz w:val="32"/>
                <w:szCs w:val="32"/>
                <w:lang w:eastAsia="zh-CN"/>
              </w:rPr>
            </w:pPr>
            <w:r>
              <w:rPr>
                <w:rFonts w:hint="eastAsia" w:asciiTheme="minorEastAsia" w:hAnsiTheme="minorEastAsia"/>
                <w:color w:val="auto"/>
                <w:sz w:val="32"/>
                <w:szCs w:val="32"/>
                <w:lang w:eastAsia="zh-CN"/>
              </w:rPr>
              <w:t>2.</w:t>
            </w:r>
            <w:r>
              <w:rPr>
                <w:rFonts w:asciiTheme="minorEastAsia" w:hAnsiTheme="minorEastAsia"/>
                <w:color w:val="auto"/>
                <w:sz w:val="32"/>
                <w:szCs w:val="32"/>
                <w:lang w:eastAsia="zh-CN"/>
              </w:rPr>
              <w:t>星创天地的总体运营情况（限500字）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2" w:hRule="atLeast"/>
          <w:jc w:val="center"/>
        </w:trPr>
        <w:tc>
          <w:tcPr>
            <w:tcW w:w="9142" w:type="dxa"/>
            <w:vAlign w:val="center"/>
          </w:tcPr>
          <w:p>
            <w:pPr>
              <w:spacing w:line="560" w:lineRule="exact"/>
              <w:jc w:val="center"/>
              <w:rPr>
                <w:rFonts w:ascii="黑体" w:hAnsi="黑体" w:eastAsia="黑体"/>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3.星创天地的服务模式和内容（限800字）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8"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开展农业科技创新指导服务、创业</w:t>
            </w:r>
            <w:r>
              <w:rPr>
                <w:rFonts w:asciiTheme="minorEastAsia" w:hAnsiTheme="minorEastAsia"/>
                <w:color w:val="auto"/>
                <w:sz w:val="32"/>
                <w:szCs w:val="32"/>
                <w:lang w:eastAsia="zh-CN"/>
              </w:rPr>
              <w:t>培训</w:t>
            </w:r>
            <w:r>
              <w:rPr>
                <w:rFonts w:hint="eastAsia" w:asciiTheme="minorEastAsia" w:hAnsiTheme="minorEastAsia"/>
                <w:color w:val="auto"/>
                <w:sz w:val="32"/>
                <w:szCs w:val="32"/>
                <w:lang w:eastAsia="zh-CN"/>
              </w:rPr>
              <w:t>服务</w:t>
            </w:r>
            <w:r>
              <w:rPr>
                <w:rFonts w:asciiTheme="minorEastAsia" w:hAnsiTheme="minorEastAsia"/>
                <w:color w:val="auto"/>
                <w:sz w:val="32"/>
                <w:szCs w:val="32"/>
                <w:lang w:eastAsia="zh-CN"/>
              </w:rPr>
              <w:t>、投融资服务、创业培育孵化、</w:t>
            </w:r>
            <w:r>
              <w:rPr>
                <w:rFonts w:hint="eastAsia" w:asciiTheme="minorEastAsia" w:hAnsiTheme="minorEastAsia"/>
                <w:color w:val="auto"/>
                <w:sz w:val="32"/>
                <w:szCs w:val="32"/>
                <w:lang w:eastAsia="zh-CN"/>
              </w:rPr>
              <w:t>创新创业</w:t>
            </w:r>
            <w:r>
              <w:rPr>
                <w:rFonts w:asciiTheme="minorEastAsia" w:hAnsiTheme="minorEastAsia"/>
                <w:color w:val="auto"/>
                <w:sz w:val="32"/>
                <w:szCs w:val="32"/>
                <w:lang w:eastAsia="zh-CN"/>
              </w:rPr>
              <w:t>政策梳理和指导等）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4. 集聚创新创业人才情况（限500字）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2"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培育和吸引</w:t>
            </w:r>
            <w:r>
              <w:rPr>
                <w:rFonts w:asciiTheme="minorEastAsia" w:hAnsiTheme="minorEastAsia"/>
                <w:color w:val="auto"/>
                <w:sz w:val="32"/>
                <w:szCs w:val="32"/>
                <w:lang w:eastAsia="zh-CN"/>
              </w:rPr>
              <w:t>创客、创新创业团队、新型农业经营主体和初创企业</w:t>
            </w:r>
            <w:r>
              <w:rPr>
                <w:rFonts w:hint="eastAsia" w:asciiTheme="minorEastAsia" w:hAnsiTheme="minorEastAsia"/>
                <w:color w:val="auto"/>
                <w:sz w:val="32"/>
                <w:szCs w:val="32"/>
                <w:lang w:eastAsia="zh-CN"/>
              </w:rPr>
              <w:t>入驻情况，</w:t>
            </w:r>
            <w:r>
              <w:rPr>
                <w:rFonts w:asciiTheme="minorEastAsia" w:hAnsiTheme="minorEastAsia"/>
                <w:color w:val="auto"/>
                <w:sz w:val="32"/>
                <w:szCs w:val="32"/>
                <w:lang w:eastAsia="zh-CN"/>
              </w:rPr>
              <w:t>成功孵化农业创业企业情况</w:t>
            </w:r>
            <w:r>
              <w:rPr>
                <w:rFonts w:hint="eastAsia" w:asciiTheme="minorEastAsia" w:hAnsiTheme="minorEastAsia"/>
                <w:color w:val="auto"/>
                <w:sz w:val="32"/>
                <w:szCs w:val="32"/>
                <w:lang w:eastAsia="zh-CN"/>
              </w:rPr>
              <w:t>等</w:t>
            </w:r>
            <w:r>
              <w:rPr>
                <w:rFonts w:asciiTheme="minorEastAsia" w:hAnsiTheme="minorEastAsia"/>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5. 技术创新服务情况（限500字）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8"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（包括但不限于加大农业</w:t>
            </w:r>
            <w:r>
              <w:rPr>
                <w:rFonts w:hint="eastAsia" w:asciiTheme="minorEastAsia" w:hAnsiTheme="minorEastAsia"/>
                <w:color w:val="auto"/>
                <w:sz w:val="32"/>
                <w:szCs w:val="32"/>
                <w:lang w:eastAsia="zh-CN"/>
              </w:rPr>
              <w:t>科技成果转化示范，推广先进适用农技、农机及提供其他技术指导服务</w:t>
            </w:r>
            <w:r>
              <w:rPr>
                <w:rFonts w:asciiTheme="minorEastAsia" w:hAnsiTheme="minorEastAsia"/>
                <w:color w:val="auto"/>
                <w:sz w:val="32"/>
                <w:szCs w:val="32"/>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6.开展人才培训和创业教育培训活动情况（限500字）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9"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开展</w:t>
            </w:r>
            <w:r>
              <w:rPr>
                <w:rFonts w:asciiTheme="minorEastAsia" w:hAnsiTheme="minorEastAsia"/>
                <w:color w:val="auto"/>
                <w:sz w:val="32"/>
                <w:szCs w:val="32"/>
                <w:lang w:eastAsia="zh-CN"/>
              </w:rPr>
              <w:t>网络培训、授课培训、田间培训和一线实训，创业沙龙、大讲堂、训练营等培训活动情况）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7.</w:t>
            </w:r>
            <w:r>
              <w:rPr>
                <w:rFonts w:hint="eastAsia" w:asciiTheme="minorEastAsia" w:hAnsiTheme="minorEastAsia"/>
                <w:color w:val="auto"/>
                <w:sz w:val="32"/>
                <w:szCs w:val="32"/>
                <w:lang w:eastAsia="zh-CN"/>
              </w:rPr>
              <w:t xml:space="preserve"> 培育新型农业经营主体情况（限500字）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4" w:hRule="atLeast"/>
          <w:jc w:val="center"/>
        </w:trPr>
        <w:tc>
          <w:tcPr>
            <w:tcW w:w="9142" w:type="dxa"/>
          </w:tcPr>
          <w:p>
            <w:pPr>
              <w:spacing w:line="560" w:lineRule="exact"/>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8.</w:t>
            </w:r>
            <w:r>
              <w:rPr>
                <w:rFonts w:asciiTheme="minorEastAsia" w:hAnsiTheme="minorEastAsia"/>
                <w:color w:val="auto"/>
                <w:sz w:val="32"/>
                <w:szCs w:val="32"/>
                <w:lang w:eastAsia="zh-CN"/>
              </w:rPr>
              <w:t>推进一二三产业融合发展情况（限500字）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atLeast"/>
          <w:jc w:val="center"/>
        </w:trPr>
        <w:tc>
          <w:tcPr>
            <w:tcW w:w="9142" w:type="dxa"/>
          </w:tcPr>
          <w:p>
            <w:pPr>
              <w:spacing w:line="560" w:lineRule="exact"/>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9.</w:t>
            </w:r>
            <w:r>
              <w:rPr>
                <w:rFonts w:asciiTheme="minorEastAsia" w:hAnsiTheme="minorEastAsia"/>
                <w:color w:val="auto"/>
                <w:sz w:val="32"/>
                <w:szCs w:val="32"/>
                <w:lang w:eastAsia="zh-CN"/>
              </w:rPr>
              <w:t>成功孵化农业创业企业案例或其他富有特色的成功</w:t>
            </w:r>
            <w:r>
              <w:rPr>
                <w:rFonts w:hint="eastAsia" w:asciiTheme="minorEastAsia" w:hAnsiTheme="minorEastAsia"/>
                <w:color w:val="auto"/>
                <w:sz w:val="32"/>
                <w:szCs w:val="32"/>
                <w:lang w:eastAsia="zh-CN"/>
              </w:rPr>
              <w:t>创新</w:t>
            </w:r>
            <w:r>
              <w:rPr>
                <w:rFonts w:asciiTheme="minorEastAsia" w:hAnsiTheme="minorEastAsia"/>
                <w:color w:val="auto"/>
                <w:sz w:val="32"/>
                <w:szCs w:val="32"/>
                <w:lang w:eastAsia="zh-CN"/>
              </w:rPr>
              <w:t>创业服务情况（限800字）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（星创天地充分发挥自身优势和资源，创新性地开展农业农村创新创业情况）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atLeast"/>
          <w:jc w:val="center"/>
        </w:trPr>
        <w:tc>
          <w:tcPr>
            <w:tcW w:w="9142" w:type="dxa"/>
            <w:vAlign w:val="center"/>
          </w:tcPr>
          <w:p>
            <w:pPr>
              <w:spacing w:line="560" w:lineRule="exact"/>
              <w:jc w:val="both"/>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10.星创天地下一步建设计划和目标（限500字）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3" w:hRule="atLeast"/>
          <w:jc w:val="center"/>
        </w:trPr>
        <w:tc>
          <w:tcPr>
            <w:tcW w:w="9142" w:type="dxa"/>
          </w:tcPr>
          <w:p>
            <w:pPr>
              <w:spacing w:line="560" w:lineRule="exact"/>
              <w:rPr>
                <w:rFonts w:asciiTheme="minorEastAsia" w:hAnsiTheme="minorEastAsia"/>
                <w:color w:val="auto"/>
                <w:sz w:val="32"/>
                <w:szCs w:val="32"/>
                <w:lang w:eastAsia="zh-CN"/>
              </w:rPr>
            </w:pPr>
          </w:p>
        </w:tc>
      </w:tr>
    </w:tbl>
    <w:p>
      <w:pPr>
        <w:rPr>
          <w:rFonts w:hint="eastAsia" w:ascii="Calibri" w:hAnsi="Calibri"/>
          <w:b/>
          <w:color w:val="auto"/>
          <w:sz w:val="24"/>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640" w:leftChars="0" w:right="0" w:rightChars="0" w:hanging="640" w:hangingChars="200"/>
        <w:jc w:val="left"/>
        <w:textAlignment w:val="auto"/>
        <w:outlineLvl w:val="9"/>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拟通过科技项目经费新购置50万元及以上科研仪器信</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640" w:firstLineChars="200"/>
        <w:jc w:val="left"/>
        <w:textAlignment w:val="auto"/>
        <w:outlineLvl w:val="9"/>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息（没有新购置计划的不需要填写）</w:t>
      </w:r>
    </w:p>
    <w:tbl>
      <w:tblPr>
        <w:tblStyle w:val="9"/>
        <w:tblW w:w="90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1740"/>
        <w:gridCol w:w="915"/>
        <w:gridCol w:w="1440"/>
        <w:gridCol w:w="758"/>
        <w:gridCol w:w="941"/>
        <w:gridCol w:w="1301"/>
        <w:gridCol w:w="12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710"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eastAsia="zh-CN"/>
              </w:rPr>
              <w:t>序号</w:t>
            </w:r>
          </w:p>
        </w:tc>
        <w:tc>
          <w:tcPr>
            <w:tcW w:w="1740"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仪器设备名称</w:t>
            </w:r>
          </w:p>
        </w:tc>
        <w:tc>
          <w:tcPr>
            <w:tcW w:w="915"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型号</w:t>
            </w:r>
          </w:p>
        </w:tc>
        <w:tc>
          <w:tcPr>
            <w:tcW w:w="1440" w:type="dxa"/>
            <w:tcBorders>
              <w:tl2br w:val="nil"/>
              <w:tr2bl w:val="nil"/>
            </w:tcBorders>
            <w:vAlign w:val="center"/>
          </w:tcPr>
          <w:p>
            <w:pPr>
              <w:jc w:val="center"/>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主要技术参数</w:t>
            </w:r>
          </w:p>
        </w:tc>
        <w:tc>
          <w:tcPr>
            <w:tcW w:w="758"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购置用途</w:t>
            </w:r>
          </w:p>
        </w:tc>
        <w:tc>
          <w:tcPr>
            <w:tcW w:w="1301"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b w:val="0"/>
                <w:bCs w:val="0"/>
                <w:color w:val="auto"/>
                <w:szCs w:val="21"/>
              </w:rPr>
            </w:pPr>
          </w:p>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本单位同类仪器情况</w:t>
            </w:r>
          </w:p>
        </w:tc>
        <w:tc>
          <w:tcPr>
            <w:tcW w:w="1248"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710"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74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1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4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75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30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4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黑体" w:hAnsi="黑体" w:eastAsia="黑体"/>
          <w:color w:val="auto"/>
          <w:sz w:val="32"/>
          <w:szCs w:val="32"/>
          <w:lang w:eastAsia="zh-CN"/>
        </w:rPr>
      </w:pPr>
    </w:p>
    <w:p>
      <w:pPr>
        <w:rPr>
          <w:color w:val="auto"/>
        </w:rPr>
      </w:pPr>
      <w:r>
        <w:rPr>
          <w:rFonts w:hint="eastAsia" w:ascii="黑体" w:hAnsi="黑体" w:eastAsia="黑体"/>
          <w:color w:val="auto"/>
          <w:sz w:val="32"/>
          <w:szCs w:val="32"/>
          <w:lang w:eastAsia="zh-CN"/>
        </w:rPr>
        <w:t>五</w:t>
      </w:r>
      <w:r>
        <w:rPr>
          <w:rFonts w:ascii="黑体" w:hAnsi="黑体" w:eastAsia="黑体"/>
          <w:color w:val="auto"/>
          <w:sz w:val="32"/>
          <w:szCs w:val="32"/>
        </w:rPr>
        <w:t>、附件材料</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49"/>
        <w:gridCol w:w="1843"/>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08"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序号</w:t>
            </w:r>
          </w:p>
        </w:tc>
        <w:tc>
          <w:tcPr>
            <w:tcW w:w="4749"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附件名称</w:t>
            </w:r>
          </w:p>
        </w:tc>
        <w:tc>
          <w:tcPr>
            <w:tcW w:w="1843"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是否必备</w:t>
            </w:r>
          </w:p>
        </w:tc>
        <w:tc>
          <w:tcPr>
            <w:tcW w:w="1615"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1</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星创天地申请单位营业执照（或事业单位登记证、民办非企业单位登记证）</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2</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固定办公场所的产权证明或房屋租赁协议</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3</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提供公共服务、开展农业科技</w:t>
            </w:r>
            <w:r>
              <w:rPr>
                <w:rFonts w:ascii="Times New Roman" w:hAnsi="Times New Roman"/>
                <w:bCs/>
                <w:color w:val="auto"/>
                <w:sz w:val="32"/>
                <w:szCs w:val="32"/>
                <w:lang w:eastAsia="zh-CN"/>
              </w:rPr>
              <w:t>成果转化示范、创新创业场地等</w:t>
            </w:r>
            <w:r>
              <w:rPr>
                <w:rFonts w:hint="eastAsia" w:ascii="Times New Roman" w:hAnsi="Times New Roman"/>
                <w:bCs/>
                <w:color w:val="auto"/>
                <w:sz w:val="32"/>
                <w:szCs w:val="32"/>
                <w:lang w:eastAsia="zh-CN"/>
              </w:rPr>
              <w:t>场地</w:t>
            </w:r>
            <w:r>
              <w:rPr>
                <w:rFonts w:ascii="Times New Roman" w:hAnsi="Times New Roman"/>
                <w:bCs/>
                <w:color w:val="auto"/>
                <w:sz w:val="32"/>
                <w:szCs w:val="32"/>
                <w:lang w:eastAsia="zh-CN"/>
              </w:rPr>
              <w:t>及其他硬件设施设备</w:t>
            </w:r>
            <w:r>
              <w:rPr>
                <w:rFonts w:hint="eastAsia" w:ascii="Times New Roman" w:hAnsi="Times New Roman"/>
                <w:bCs/>
                <w:color w:val="auto"/>
                <w:sz w:val="32"/>
                <w:szCs w:val="32"/>
                <w:lang w:eastAsia="zh-CN"/>
              </w:rPr>
              <w:t>的</w:t>
            </w:r>
            <w:r>
              <w:rPr>
                <w:rFonts w:ascii="Times New Roman" w:hAnsi="Times New Roman"/>
                <w:bCs/>
                <w:color w:val="auto"/>
                <w:sz w:val="32"/>
                <w:szCs w:val="32"/>
                <w:lang w:eastAsia="zh-CN"/>
              </w:rPr>
              <w:t>图片资料或其他佐证资料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4</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聘请创业导师</w:t>
            </w:r>
            <w:r>
              <w:rPr>
                <w:rFonts w:hint="eastAsia" w:ascii="Times New Roman" w:hAnsi="Times New Roman"/>
                <w:bCs/>
                <w:color w:val="auto"/>
                <w:sz w:val="32"/>
                <w:szCs w:val="32"/>
                <w:lang w:eastAsia="zh-CN"/>
              </w:rPr>
              <w:t>、管理</w:t>
            </w:r>
            <w:r>
              <w:rPr>
                <w:rFonts w:ascii="Times New Roman" w:hAnsi="Times New Roman"/>
                <w:bCs/>
                <w:color w:val="auto"/>
                <w:sz w:val="32"/>
                <w:szCs w:val="32"/>
                <w:lang w:eastAsia="zh-CN"/>
              </w:rPr>
              <w:t>团队</w:t>
            </w:r>
            <w:r>
              <w:rPr>
                <w:rFonts w:hint="eastAsia" w:ascii="Times New Roman" w:hAnsi="Times New Roman"/>
                <w:bCs/>
                <w:color w:val="auto"/>
                <w:sz w:val="32"/>
                <w:szCs w:val="32"/>
                <w:lang w:eastAsia="zh-CN"/>
              </w:rPr>
              <w:t>的</w:t>
            </w:r>
            <w:r>
              <w:rPr>
                <w:rFonts w:ascii="Times New Roman" w:hAnsi="Times New Roman"/>
                <w:bCs/>
                <w:color w:val="auto"/>
                <w:sz w:val="32"/>
                <w:szCs w:val="32"/>
                <w:lang w:eastAsia="zh-CN"/>
              </w:rPr>
              <w:t>服务协议和</w:t>
            </w:r>
            <w:r>
              <w:rPr>
                <w:rFonts w:hint="eastAsia" w:ascii="Times New Roman" w:hAnsi="Times New Roman"/>
                <w:bCs/>
                <w:color w:val="auto"/>
                <w:sz w:val="32"/>
                <w:szCs w:val="32"/>
                <w:lang w:eastAsia="zh-CN"/>
              </w:rPr>
              <w:t>组织农村创新创业活动及</w:t>
            </w:r>
            <w:r>
              <w:rPr>
                <w:rFonts w:ascii="Times New Roman" w:hAnsi="Times New Roman"/>
                <w:bCs/>
                <w:color w:val="auto"/>
                <w:sz w:val="32"/>
                <w:szCs w:val="32"/>
                <w:lang w:eastAsia="zh-CN"/>
              </w:rPr>
              <w:t>等</w:t>
            </w:r>
            <w:r>
              <w:rPr>
                <w:rFonts w:hint="eastAsia" w:ascii="Times New Roman" w:hAnsi="Times New Roman"/>
                <w:bCs/>
                <w:color w:val="auto"/>
                <w:sz w:val="32"/>
                <w:szCs w:val="32"/>
                <w:lang w:eastAsia="zh-CN"/>
              </w:rPr>
              <w:t>佐证材料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5</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“互联网+农业”线上服务平台建设的相关附件材料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6</w:t>
            </w:r>
          </w:p>
        </w:tc>
        <w:tc>
          <w:tcPr>
            <w:tcW w:w="4749" w:type="dxa"/>
            <w:vAlign w:val="center"/>
          </w:tcPr>
          <w:p>
            <w:pPr>
              <w:snapToGrid w:val="0"/>
              <w:spacing w:before="20" w:line="560" w:lineRule="exact"/>
              <w:ind w:right="26"/>
              <w:rPr>
                <w:rFonts w:ascii="Times New Roman" w:hAnsi="Times New Roman"/>
                <w:bCs/>
                <w:color w:val="auto"/>
                <w:sz w:val="32"/>
                <w:szCs w:val="32"/>
                <w:lang w:eastAsia="zh-CN"/>
              </w:rPr>
            </w:pPr>
            <w:r>
              <w:rPr>
                <w:rFonts w:hint="eastAsia" w:asciiTheme="minorEastAsia" w:hAnsiTheme="minorEastAsia"/>
                <w:color w:val="auto"/>
                <w:sz w:val="32"/>
                <w:szCs w:val="32"/>
                <w:lang w:eastAsia="zh-CN"/>
              </w:rPr>
              <w:t>为星创天地提供技术指导和服务的农业科技专家（含科技特派员、“三区”科技人才、地方科技人才等）及组织农业科技培训的相关附件材料</w:t>
            </w:r>
          </w:p>
        </w:tc>
        <w:tc>
          <w:tcPr>
            <w:tcW w:w="1843"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7</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已</w:t>
            </w:r>
            <w:r>
              <w:rPr>
                <w:rFonts w:ascii="Times New Roman" w:hAnsi="Times New Roman"/>
                <w:bCs/>
                <w:color w:val="auto"/>
                <w:sz w:val="32"/>
                <w:szCs w:val="32"/>
                <w:lang w:eastAsia="zh-CN"/>
              </w:rPr>
              <w:t>入驻创客、创业团队</w:t>
            </w:r>
            <w:r>
              <w:rPr>
                <w:rFonts w:hint="eastAsia" w:ascii="Times New Roman" w:hAnsi="Times New Roman"/>
                <w:bCs/>
                <w:color w:val="auto"/>
                <w:sz w:val="32"/>
                <w:szCs w:val="32"/>
                <w:lang w:eastAsia="zh-CN"/>
              </w:rPr>
              <w:t>，培育的新型职业农民、孵化的</w:t>
            </w:r>
            <w:r>
              <w:rPr>
                <w:rFonts w:ascii="Times New Roman" w:hAnsi="Times New Roman"/>
                <w:bCs/>
                <w:color w:val="auto"/>
                <w:sz w:val="32"/>
                <w:szCs w:val="32"/>
                <w:lang w:eastAsia="zh-CN"/>
              </w:rPr>
              <w:t>新型</w:t>
            </w:r>
            <w:r>
              <w:rPr>
                <w:rFonts w:hint="eastAsia" w:ascii="Times New Roman" w:hAnsi="Times New Roman"/>
                <w:bCs/>
                <w:color w:val="auto"/>
                <w:sz w:val="32"/>
                <w:szCs w:val="32"/>
                <w:lang w:eastAsia="zh-CN"/>
              </w:rPr>
              <w:t>农业</w:t>
            </w:r>
            <w:r>
              <w:rPr>
                <w:rFonts w:ascii="Times New Roman" w:hAnsi="Times New Roman"/>
                <w:bCs/>
                <w:color w:val="auto"/>
                <w:sz w:val="32"/>
                <w:szCs w:val="32"/>
                <w:lang w:eastAsia="zh-CN"/>
              </w:rPr>
              <w:t>经营主体、企业名单（包括：名称、进驻时间、注册资金、技术领域等），以及与其签署的服务协议；已孵化或转化的创业企业应提供加盖各公司印章的营业执照复印件</w:t>
            </w:r>
          </w:p>
        </w:tc>
        <w:tc>
          <w:tcPr>
            <w:tcW w:w="1843"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8</w:t>
            </w:r>
          </w:p>
        </w:tc>
        <w:tc>
          <w:tcPr>
            <w:tcW w:w="4749" w:type="dxa"/>
            <w:vAlign w:val="center"/>
          </w:tcPr>
          <w:p>
            <w:pPr>
              <w:snapToGrid w:val="0"/>
              <w:spacing w:line="560" w:lineRule="exact"/>
              <w:outlineLvl w:val="0"/>
              <w:rPr>
                <w:rFonts w:ascii="Times New Roman" w:hAnsi="Times New Roman"/>
                <w:bCs/>
                <w:color w:val="auto"/>
                <w:sz w:val="32"/>
                <w:szCs w:val="32"/>
              </w:rPr>
            </w:pPr>
            <w:r>
              <w:rPr>
                <w:rFonts w:ascii="Times New Roman" w:hAnsi="Times New Roman"/>
                <w:bCs/>
                <w:color w:val="auto"/>
                <w:sz w:val="32"/>
                <w:szCs w:val="32"/>
              </w:rPr>
              <w:t>其他相关材料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否</w:t>
            </w:r>
          </w:p>
        </w:tc>
        <w:tc>
          <w:tcPr>
            <w:tcW w:w="1615" w:type="dxa"/>
          </w:tcPr>
          <w:p>
            <w:pPr>
              <w:snapToGrid w:val="0"/>
              <w:spacing w:line="560" w:lineRule="exact"/>
              <w:outlineLvl w:val="0"/>
              <w:rPr>
                <w:rFonts w:ascii="Times New Roman" w:hAnsi="Times New Roman"/>
                <w:bCs/>
                <w:color w:val="auto"/>
                <w:sz w:val="32"/>
                <w:szCs w:val="32"/>
              </w:rPr>
            </w:pPr>
          </w:p>
        </w:tc>
      </w:tr>
    </w:tbl>
    <w:p>
      <w:pPr>
        <w:rPr>
          <w:rFonts w:hint="eastAsia" w:ascii="黑体" w:hAnsi="黑体" w:eastAsia="黑体"/>
          <w:color w:val="auto"/>
          <w:sz w:val="32"/>
          <w:szCs w:val="32"/>
          <w:lang w:eastAsia="zh-CN"/>
        </w:rPr>
      </w:pPr>
    </w:p>
    <w:p>
      <w:pPr>
        <w:rPr>
          <w:color w:val="auto"/>
        </w:rPr>
      </w:pPr>
      <w:r>
        <w:rPr>
          <w:rFonts w:hint="eastAsia" w:ascii="黑体" w:hAnsi="黑体" w:eastAsia="黑体"/>
          <w:color w:val="auto"/>
          <w:sz w:val="32"/>
          <w:szCs w:val="32"/>
          <w:lang w:eastAsia="zh-CN"/>
        </w:rPr>
        <w:t>六</w:t>
      </w:r>
      <w:r>
        <w:rPr>
          <w:rFonts w:ascii="黑体" w:hAnsi="黑体" w:eastAsia="黑体"/>
          <w:color w:val="auto"/>
          <w:sz w:val="32"/>
          <w:szCs w:val="32"/>
        </w:rPr>
        <w:t>、审核意见</w:t>
      </w:r>
    </w:p>
    <w:tbl>
      <w:tblPr>
        <w:tblStyle w:val="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3885"/>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2"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申报单位意见</w:t>
            </w:r>
          </w:p>
        </w:tc>
        <w:tc>
          <w:tcPr>
            <w:tcW w:w="8014" w:type="dxa"/>
            <w:gridSpan w:val="2"/>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负责人签名：             </w:t>
            </w:r>
            <w:r>
              <w:rPr>
                <w:rFonts w:hint="eastAsia" w:ascii="Times New Roman" w:hAnsi="Times New Roman"/>
                <w:color w:val="auto"/>
                <w:sz w:val="32"/>
                <w:szCs w:val="32"/>
                <w:lang w:eastAsia="zh-CN"/>
              </w:rPr>
              <w:t xml:space="preserve">      </w:t>
            </w:r>
            <w:r>
              <w:rPr>
                <w:rFonts w:ascii="Times New Roman" w:hAnsi="Times New Roman"/>
                <w:color w:val="auto"/>
                <w:sz w:val="32"/>
                <w:szCs w:val="32"/>
                <w:lang w:eastAsia="zh-CN"/>
              </w:rPr>
              <w:t>（单位盖章）</w:t>
            </w:r>
          </w:p>
          <w:p>
            <w:pPr>
              <w:spacing w:line="560" w:lineRule="exact"/>
              <w:rPr>
                <w:rFonts w:ascii="Times New Roman" w:hAnsi="Times New Roman"/>
                <w:color w:val="auto"/>
                <w:sz w:val="32"/>
                <w:szCs w:val="32"/>
              </w:rPr>
            </w:pPr>
            <w:r>
              <w:rPr>
                <w:rFonts w:ascii="Times New Roman" w:hAnsi="Times New Roman"/>
                <w:color w:val="auto"/>
                <w:sz w:val="32"/>
                <w:szCs w:val="32"/>
                <w:lang w:eastAsia="zh-CN"/>
              </w:rPr>
              <w:t xml:space="preserve">                           </w:t>
            </w:r>
            <w:r>
              <w:rPr>
                <w:rFonts w:hint="eastAsia" w:ascii="Times New Roman" w:hAnsi="Times New Roman"/>
                <w:color w:val="auto"/>
                <w:sz w:val="32"/>
                <w:szCs w:val="32"/>
                <w:lang w:eastAsia="zh-CN"/>
              </w:rPr>
              <w:t xml:space="preserve">   </w:t>
            </w:r>
            <w:r>
              <w:rPr>
                <w:rFonts w:ascii="Times New Roman" w:hAnsi="Times New Roman"/>
                <w:color w:val="auto"/>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4"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参与单位意见</w:t>
            </w:r>
          </w:p>
          <w:p>
            <w:pPr>
              <w:spacing w:line="560" w:lineRule="exact"/>
              <w:jc w:val="center"/>
              <w:rPr>
                <w:rFonts w:ascii="Times New Roman" w:hAnsi="Times New Roman"/>
                <w:color w:val="auto"/>
                <w:sz w:val="32"/>
                <w:szCs w:val="32"/>
              </w:rPr>
            </w:pPr>
          </w:p>
        </w:tc>
        <w:tc>
          <w:tcPr>
            <w:tcW w:w="3885" w:type="dxa"/>
            <w:vAlign w:val="center"/>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  </w:t>
            </w: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负责人签名：   （单位盖章）                   年  月  日</w:t>
            </w:r>
          </w:p>
        </w:tc>
        <w:tc>
          <w:tcPr>
            <w:tcW w:w="4129" w:type="dxa"/>
            <w:vAlign w:val="center"/>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   </w:t>
            </w: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负责人签名：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8"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推荐单位意见</w:t>
            </w:r>
          </w:p>
          <w:p>
            <w:pPr>
              <w:spacing w:line="560" w:lineRule="exact"/>
              <w:jc w:val="center"/>
              <w:rPr>
                <w:rFonts w:ascii="Times New Roman" w:hAnsi="Times New Roman"/>
                <w:color w:val="auto"/>
                <w:sz w:val="32"/>
                <w:szCs w:val="32"/>
              </w:rPr>
            </w:pPr>
          </w:p>
        </w:tc>
        <w:tc>
          <w:tcPr>
            <w:tcW w:w="8014" w:type="dxa"/>
            <w:gridSpan w:val="2"/>
          </w:tcPr>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（简述推荐意见及列入本地区、部门计划情况）</w:t>
            </w: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负责人签名：        </w:t>
            </w:r>
            <w:r>
              <w:rPr>
                <w:rFonts w:hint="eastAsia" w:ascii="Times New Roman" w:hAnsi="Times New Roman"/>
                <w:color w:val="auto"/>
                <w:sz w:val="32"/>
                <w:szCs w:val="32"/>
                <w:lang w:eastAsia="zh-CN"/>
              </w:rPr>
              <w:t xml:space="preserve">            </w:t>
            </w:r>
            <w:r>
              <w:rPr>
                <w:rFonts w:ascii="Times New Roman" w:hAnsi="Times New Roman"/>
                <w:color w:val="auto"/>
                <w:sz w:val="32"/>
                <w:szCs w:val="32"/>
                <w:lang w:eastAsia="zh-CN"/>
              </w:rPr>
              <w:t>（单位盖章）</w:t>
            </w:r>
          </w:p>
          <w:p>
            <w:pPr>
              <w:spacing w:line="560" w:lineRule="exact"/>
              <w:rPr>
                <w:rFonts w:ascii="Times New Roman" w:hAnsi="Times New Roman"/>
                <w:color w:val="auto"/>
                <w:sz w:val="32"/>
                <w:szCs w:val="32"/>
              </w:rPr>
            </w:pPr>
            <w:r>
              <w:rPr>
                <w:rFonts w:ascii="Times New Roman" w:hAnsi="Times New Roman"/>
                <w:color w:val="auto"/>
                <w:sz w:val="32"/>
                <w:szCs w:val="32"/>
                <w:lang w:eastAsia="zh-CN"/>
              </w:rPr>
              <w:t xml:space="preserve">                                </w:t>
            </w:r>
            <w:r>
              <w:rPr>
                <w:rFonts w:ascii="Times New Roman" w:hAnsi="Times New Roman"/>
                <w:color w:val="auto"/>
                <w:sz w:val="32"/>
                <w:szCs w:val="32"/>
              </w:rPr>
              <w:t>年    月    日</w:t>
            </w:r>
          </w:p>
        </w:tc>
      </w:tr>
    </w:tbl>
    <w:p>
      <w:pPr>
        <w:rPr>
          <w:color w:val="auto"/>
        </w:rPr>
      </w:pPr>
      <w:r>
        <w:rPr>
          <w:color w:val="auto"/>
        </w:rPr>
        <w:br w:type="page"/>
      </w:r>
    </w:p>
    <w:p>
      <w:pPr>
        <w:spacing w:line="360" w:lineRule="auto"/>
        <w:rPr>
          <w:rFonts w:hint="default" w:ascii="Times New Roman" w:hAnsi="Times New Roman" w:cs="Times New Roman" w:eastAsiaTheme="minorEastAsia"/>
          <w:color w:val="auto"/>
          <w:sz w:val="24"/>
        </w:rPr>
      </w:pPr>
      <w:r>
        <w:rPr>
          <w:rFonts w:hint="default" w:ascii="Times New Roman" w:hAnsi="Times New Roman" w:cs="Times New Roman"/>
          <w:color w:val="auto"/>
          <w:sz w:val="32"/>
          <w:szCs w:val="32"/>
        </w:rPr>
        <w:t xml:space="preserve">    </w:t>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创新平台</w:t>
            </w:r>
            <w:r>
              <w:rPr>
                <w:rFonts w:hint="eastAsia" w:ascii="Times New Roman" w:hAnsi="Times New Roman" w:cs="Times New Roman" w:eastAsiaTheme="minorEastAsia"/>
                <w:b/>
                <w:bCs/>
                <w:color w:val="auto"/>
                <w:sz w:val="24"/>
                <w:lang w:eastAsia="zh-CN"/>
              </w:rPr>
              <w:t>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引才引智示范基地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智力引进处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p>
        </w:tc>
      </w:tr>
    </w:tbl>
    <w:p>
      <w:pPr>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w:t>
      </w:r>
    </w:p>
    <w:p>
      <w:pPr>
        <w:snapToGrid w:val="0"/>
        <w:spacing w:line="300" w:lineRule="auto"/>
        <w:jc w:val="center"/>
        <w:rPr>
          <w:rFonts w:hint="default" w:ascii="Times New Roman" w:hAnsi="Times New Roman" w:cs="Times New Roman" w:eastAsiaTheme="minorEastAsia"/>
          <w:b/>
          <w:bCs/>
          <w:color w:val="auto"/>
          <w:sz w:val="24"/>
        </w:rPr>
      </w:pPr>
    </w:p>
    <w:p>
      <w:pPr>
        <w:snapToGrid w:val="0"/>
        <w:spacing w:line="300" w:lineRule="auto"/>
        <w:jc w:val="center"/>
        <w:rPr>
          <w:rFonts w:hint="default" w:ascii="Times New Roman" w:hAnsi="Times New Roman" w:cs="Times New Roman" w:eastAsiaTheme="minorEastAsia"/>
          <w:bCs/>
          <w:color w:val="auto"/>
          <w:sz w:val="24"/>
        </w:rPr>
      </w:pPr>
    </w:p>
    <w:p>
      <w:pPr>
        <w:snapToGrid w:val="0"/>
        <w:spacing w:line="300" w:lineRule="auto"/>
        <w:jc w:val="center"/>
        <w:rPr>
          <w:rFonts w:hint="default" w:ascii="Times New Roman" w:hAnsi="Times New Roman" w:cs="Times New Roman" w:eastAsiaTheme="minorEastAsia"/>
          <w:bCs/>
          <w:color w:val="auto"/>
          <w:sz w:val="24"/>
        </w:rPr>
      </w:pPr>
    </w:p>
    <w:p>
      <w:pPr>
        <w:snapToGrid w:val="0"/>
        <w:spacing w:line="300" w:lineRule="auto"/>
        <w:jc w:val="center"/>
        <w:rPr>
          <w:rFonts w:hint="default" w:ascii="Times New Roman" w:hAnsi="Times New Roman" w:eastAsia="方正小标宋简体" w:cs="Times New Roman"/>
          <w:b/>
          <w:color w:val="auto"/>
          <w:sz w:val="48"/>
          <w:szCs w:val="48"/>
        </w:rPr>
      </w:pPr>
    </w:p>
    <w:p>
      <w:pPr>
        <w:snapToGrid w:val="0"/>
        <w:spacing w:line="300" w:lineRule="auto"/>
        <w:jc w:val="center"/>
        <w:rPr>
          <w:rFonts w:hint="default" w:ascii="Times New Roman" w:hAnsi="Times New Roman" w:eastAsia="方正小标宋简体" w:cs="Times New Roman"/>
          <w:b/>
          <w:color w:val="auto"/>
          <w:sz w:val="48"/>
          <w:szCs w:val="48"/>
        </w:rPr>
      </w:pPr>
      <w:r>
        <w:rPr>
          <w:rFonts w:hint="default" w:ascii="Times New Roman" w:hAnsi="Times New Roman" w:eastAsia="方正小标宋简体" w:cs="Times New Roman"/>
          <w:b/>
          <w:color w:val="auto"/>
          <w:sz w:val="48"/>
          <w:szCs w:val="48"/>
        </w:rPr>
        <w:t>湖南省创新型省份建设专项创新平台申报书</w:t>
      </w:r>
    </w:p>
    <w:p>
      <w:pPr>
        <w:snapToGrid w:val="0"/>
        <w:spacing w:line="300" w:lineRule="auto"/>
        <w:jc w:val="center"/>
        <w:rPr>
          <w:rFonts w:hint="default" w:ascii="Times New Roman" w:hAnsi="Times New Roman" w:eastAsia="方正小标宋简体" w:cs="Times New Roman"/>
          <w:bCs/>
          <w:color w:val="auto"/>
          <w:sz w:val="44"/>
          <w:szCs w:val="48"/>
        </w:rPr>
      </w:pPr>
      <w:r>
        <w:rPr>
          <w:rFonts w:hint="default" w:ascii="Times New Roman" w:hAnsi="Times New Roman" w:eastAsia="方正小标宋简体" w:cs="Times New Roman"/>
          <w:bCs/>
          <w:color w:val="auto"/>
          <w:sz w:val="44"/>
          <w:szCs w:val="48"/>
        </w:rPr>
        <w:t>(2020年度 平台类)</w:t>
      </w:r>
    </w:p>
    <w:p>
      <w:pPr>
        <w:jc w:val="center"/>
        <w:rPr>
          <w:rFonts w:hint="default" w:ascii="Times New Roman" w:hAnsi="Times New Roman" w:cs="Times New Roman"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ind w:firstLine="5280" w:firstLineChars="2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w:t>
            </w:r>
          </w:p>
        </w:tc>
      </w:tr>
    </w:tbl>
    <w:p>
      <w:pPr>
        <w:rPr>
          <w:rFonts w:hint="default" w:ascii="Times New Roman" w:hAnsi="Times New Roman" w:cs="Times New Roman" w:eastAsiaTheme="minorEastAsia"/>
          <w:b/>
          <w:color w:val="auto"/>
          <w:sz w:val="24"/>
          <w:u w:val="single"/>
        </w:rPr>
      </w:pPr>
    </w:p>
    <w:p>
      <w:pPr>
        <w:ind w:firstLine="551" w:firstLineChars="196"/>
        <w:jc w:val="center"/>
        <w:rPr>
          <w:rFonts w:hint="default" w:ascii="Times New Roman" w:hAnsi="Times New Roman" w:cs="Times New Roman" w:eastAsiaTheme="minorEastAsia"/>
          <w:b/>
          <w:color w:val="auto"/>
          <w:sz w:val="28"/>
          <w:szCs w:val="28"/>
        </w:rPr>
      </w:pPr>
    </w:p>
    <w:p>
      <w:pPr>
        <w:ind w:firstLine="551" w:firstLineChars="196"/>
        <w:jc w:val="center"/>
        <w:rPr>
          <w:rFonts w:hint="default" w:ascii="Times New Roman" w:hAnsi="Times New Roman" w:cs="Times New Roman" w:eastAsiaTheme="minorEastAsia"/>
          <w:b/>
          <w:color w:val="auto"/>
          <w:sz w:val="28"/>
          <w:szCs w:val="28"/>
        </w:rPr>
      </w:pPr>
    </w:p>
    <w:p>
      <w:pPr>
        <w:ind w:firstLine="551" w:firstLineChars="196"/>
        <w:jc w:val="center"/>
        <w:rPr>
          <w:rFonts w:hint="default" w:ascii="Times New Roman" w:hAnsi="Times New Roman" w:cs="Times New Roman" w:eastAsiaTheme="minorEastAsia"/>
          <w:b/>
          <w:bCs w:val="0"/>
          <w:color w:val="auto"/>
          <w:sz w:val="28"/>
          <w:szCs w:val="28"/>
        </w:rPr>
      </w:pPr>
      <w:r>
        <w:rPr>
          <w:rFonts w:hint="default" w:ascii="Times New Roman" w:hAnsi="Times New Roman" w:cs="Times New Roman" w:eastAsiaTheme="minorEastAsia"/>
          <w:b/>
          <w:bCs w:val="0"/>
          <w:color w:val="auto"/>
          <w:sz w:val="28"/>
          <w:szCs w:val="28"/>
        </w:rPr>
        <w:t>湖南省科学技术厅制</w:t>
      </w:r>
    </w:p>
    <w:p>
      <w:pPr>
        <w:ind w:firstLine="5120" w:firstLineChars="16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w:t>
      </w:r>
    </w:p>
    <w:p>
      <w:pPr>
        <w:rPr>
          <w:rFonts w:hint="default" w:ascii="Times New Roman" w:hAnsi="Times New Roman" w:cs="Times New Roman"/>
          <w:color w:val="auto"/>
          <w:sz w:val="32"/>
          <w:szCs w:val="32"/>
        </w:rPr>
      </w:pPr>
    </w:p>
    <w:p>
      <w:pPr>
        <w:jc w:val="center"/>
        <w:rPr>
          <w:rFonts w:hint="default" w:ascii="Times New Roman" w:hAnsi="Times New Roman" w:cs="Times New Roman" w:eastAsiaTheme="minorEastAsia"/>
          <w:color w:val="auto"/>
          <w:sz w:val="24"/>
        </w:rPr>
      </w:pPr>
    </w:p>
    <w:p>
      <w:pPr>
        <w:jc w:val="center"/>
        <w:rPr>
          <w:rFonts w:hint="default" w:ascii="Times New Roman" w:hAnsi="Times New Roman" w:cs="Times New Roman" w:eastAsiaTheme="minorEastAsia"/>
          <w:color w:val="auto"/>
          <w:sz w:val="28"/>
          <w:szCs w:val="24"/>
        </w:rPr>
        <w:sectPr>
          <w:footerReference r:id="rId11"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jc w:val="center"/>
        <w:rPr>
          <w:rFonts w:hint="default" w:ascii="Times New Roman" w:hAnsi="Times New Roman" w:cs="Times New Roman" w:eastAsiaTheme="minorEastAsia"/>
          <w:color w:val="auto"/>
          <w:sz w:val="28"/>
          <w:szCs w:val="24"/>
        </w:rPr>
      </w:pP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填 写 说 明</w:t>
      </w:r>
    </w:p>
    <w:p>
      <w:pPr>
        <w:jc w:val="both"/>
        <w:rPr>
          <w:rFonts w:hint="default" w:ascii="Times New Roman" w:hAnsi="Times New Roman" w:cs="Times New Roman" w:eastAsiaTheme="minorEastAsia"/>
          <w:color w:val="auto"/>
          <w:sz w:val="24"/>
        </w:rPr>
      </w:pPr>
    </w:p>
    <w:p>
      <w:pPr>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申报书中不得出现违反法律及相关保密规定的内容，注重知识产权的保护，申报人对申请书的真实性、合法性负责。</w:t>
      </w:r>
    </w:p>
    <w:p>
      <w:pPr>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项目受理号在项目申请书经过推荐单位审核通过后由系统自动生成；系统生成的申请书PDF中，自动附带水印号和条形码，水印号和条形码号码一致。</w:t>
      </w:r>
    </w:p>
    <w:p>
      <w:pPr>
        <w:pStyle w:val="7"/>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申报单位、推荐单位：按单位公章填写全称。</w:t>
      </w:r>
    </w:p>
    <w:p>
      <w:pPr>
        <w:pStyle w:val="7"/>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经费情况，以万元为单位，用阿拉伯数字表示。</w:t>
      </w:r>
    </w:p>
    <w:p>
      <w:pPr>
        <w:keepNext w:val="0"/>
        <w:keepLines w:val="0"/>
        <w:pageBreakBefore w:val="0"/>
        <w:widowControl/>
        <w:kinsoku/>
        <w:wordWrap/>
        <w:overflowPunct/>
        <w:topLinePunct w:val="0"/>
        <w:autoSpaceDE/>
        <w:autoSpaceDN/>
        <w:bidi w:val="0"/>
        <w:snapToGrid/>
        <w:ind w:left="0" w:leftChars="0" w:right="0" w:rightChars="0"/>
        <w:jc w:val="center"/>
        <w:outlineLvl w:val="9"/>
        <w:rPr>
          <w:rFonts w:hint="default" w:ascii="Times New Roman" w:hAnsi="Times New Roman" w:cs="Times New Roman"/>
          <w:color w:val="auto"/>
          <w:kern w:val="0"/>
          <w:sz w:val="24"/>
        </w:rPr>
        <w:sectPr>
          <w:footerReference r:id="rId13" w:type="first"/>
          <w:footerReference r:id="rId12"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9"/>
        <w:tblW w:w="990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2"/>
        <w:gridCol w:w="165"/>
        <w:gridCol w:w="169"/>
        <w:gridCol w:w="767"/>
        <w:gridCol w:w="626"/>
        <w:gridCol w:w="64"/>
        <w:gridCol w:w="134"/>
        <w:gridCol w:w="1100"/>
        <w:gridCol w:w="357"/>
        <w:gridCol w:w="422"/>
        <w:gridCol w:w="676"/>
        <w:gridCol w:w="16"/>
        <w:gridCol w:w="1435"/>
        <w:gridCol w:w="428"/>
        <w:gridCol w:w="890"/>
        <w:gridCol w:w="999"/>
        <w:gridCol w:w="605"/>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9300" w:type="dxa"/>
            <w:gridSpan w:val="16"/>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申请单位基本信息</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单位名称</w:t>
            </w:r>
          </w:p>
        </w:tc>
        <w:tc>
          <w:tcPr>
            <w:tcW w:w="4146" w:type="dxa"/>
            <w:gridSpan w:val="8"/>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19" w:name="AgencyName1"/>
            <w:bookmarkEnd w:id="19"/>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组织机构</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代</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码</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ind w:firstLine="120"/>
              <w:jc w:val="center"/>
              <w:rPr>
                <w:rFonts w:hint="default" w:ascii="Times New Roman" w:hAnsi="Times New Roman" w:cs="Times New Roman"/>
                <w:color w:val="auto"/>
                <w:kern w:val="0"/>
                <w:sz w:val="24"/>
              </w:rPr>
            </w:pPr>
            <w:bookmarkStart w:id="20" w:name="OrganizeCode"/>
            <w:bookmarkEnd w:id="2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单位性质</w:t>
            </w:r>
          </w:p>
        </w:tc>
        <w:tc>
          <w:tcPr>
            <w:tcW w:w="145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1" w:name="AgencyHavingIDText"/>
            <w:bookmarkEnd w:id="21"/>
          </w:p>
        </w:tc>
        <w:tc>
          <w:tcPr>
            <w:tcW w:w="123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行业领域</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（学科）</w:t>
            </w:r>
          </w:p>
        </w:tc>
        <w:tc>
          <w:tcPr>
            <w:tcW w:w="1455"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2" w:name="IndustryName"/>
            <w:bookmarkEnd w:id="22"/>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法人代表</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3" w:name="SerialCode"/>
            <w:bookmarkEnd w:id="23"/>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通讯地址</w:t>
            </w:r>
          </w:p>
        </w:tc>
        <w:tc>
          <w:tcPr>
            <w:tcW w:w="7914" w:type="dxa"/>
            <w:gridSpan w:val="1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4" w:name="PostPlace"/>
            <w:bookmarkEnd w:id="24"/>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598"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职工总数</w:t>
            </w:r>
          </w:p>
        </w:tc>
        <w:tc>
          <w:tcPr>
            <w:tcW w:w="1591" w:type="dxa"/>
            <w:gridSpan w:val="4"/>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5" w:name="EmployeeSize"/>
            <w:bookmarkEnd w:id="25"/>
          </w:p>
        </w:tc>
        <w:tc>
          <w:tcPr>
            <w:tcW w:w="1100"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高级职称人</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数</w:t>
            </w:r>
          </w:p>
        </w:tc>
        <w:tc>
          <w:tcPr>
            <w:tcW w:w="1455"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6" w:name="EngineerSize"/>
            <w:bookmarkEnd w:id="26"/>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固定资产</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（万元）</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7" w:name="AgencyAmount"/>
            <w:bookmarkEnd w:id="2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基地负责人</w:t>
            </w:r>
          </w:p>
        </w:tc>
        <w:tc>
          <w:tcPr>
            <w:tcW w:w="767"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824" w:type="dxa"/>
            <w:gridSpan w:val="3"/>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8" w:name="ChargerName"/>
            <w:bookmarkEnd w:id="28"/>
          </w:p>
        </w:tc>
        <w:tc>
          <w:tcPr>
            <w:tcW w:w="1100"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职务/职称</w:t>
            </w:r>
          </w:p>
        </w:tc>
        <w:tc>
          <w:tcPr>
            <w:tcW w:w="779"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29" w:name="ChargerPosition"/>
            <w:bookmarkEnd w:id="29"/>
          </w:p>
        </w:tc>
        <w:tc>
          <w:tcPr>
            <w:tcW w:w="676"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电子邮件</w:t>
            </w:r>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0" w:name="ChargerEmail"/>
            <w:bookmarkEnd w:id="30"/>
          </w:p>
        </w:tc>
        <w:tc>
          <w:tcPr>
            <w:tcW w:w="1318"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联系电话</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1" w:name="ChargerTelephone"/>
            <w:bookmarkEnd w:id="31"/>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基地联系人</w:t>
            </w:r>
          </w:p>
        </w:tc>
        <w:tc>
          <w:tcPr>
            <w:tcW w:w="767"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824" w:type="dxa"/>
            <w:gridSpan w:val="3"/>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2" w:name="Contact"/>
            <w:bookmarkEnd w:id="32"/>
          </w:p>
        </w:tc>
        <w:tc>
          <w:tcPr>
            <w:tcW w:w="1100"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职务/职称   </w:t>
            </w:r>
          </w:p>
        </w:tc>
        <w:tc>
          <w:tcPr>
            <w:tcW w:w="779"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676" w:type="dxa"/>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电子邮件</w:t>
            </w:r>
          </w:p>
        </w:tc>
        <w:tc>
          <w:tcPr>
            <w:tcW w:w="1451" w:type="dxa"/>
            <w:gridSpan w:val="2"/>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3" w:name="Email"/>
            <w:bookmarkEnd w:id="33"/>
          </w:p>
        </w:tc>
        <w:tc>
          <w:tcPr>
            <w:tcW w:w="1318"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联系电话</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4" w:name="Telephone"/>
            <w:bookmarkEnd w:id="34"/>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1215" w:hRule="atLeast"/>
          <w:jc w:val="center"/>
        </w:trPr>
        <w:tc>
          <w:tcPr>
            <w:tcW w:w="1386"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是否拥有省级以上科研平台</w:t>
            </w:r>
            <w:bookmarkStart w:id="35" w:name="ProjectUse7IDText"/>
            <w:bookmarkEnd w:id="35"/>
            <w:bookmarkStart w:id="36" w:name="IsYinZhiTuiGuang"/>
            <w:bookmarkEnd w:id="36"/>
          </w:p>
        </w:tc>
        <w:tc>
          <w:tcPr>
            <w:tcW w:w="1393"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平台名称</w:t>
            </w:r>
          </w:p>
        </w:tc>
        <w:tc>
          <w:tcPr>
            <w:tcW w:w="1655" w:type="dxa"/>
            <w:gridSpan w:val="4"/>
            <w:tcBorders>
              <w:top w:val="outset" w:color="333333" w:sz="6" w:space="0"/>
              <w:left w:val="single" w:color="auto" w:sz="4" w:space="0"/>
              <w:bottom w:val="outset" w:color="333333" w:sz="6" w:space="0"/>
              <w:right w:val="single" w:color="auto" w:sz="4" w:space="0"/>
            </w:tcBorders>
            <w:shd w:val="clear" w:color="auto" w:fill="auto"/>
            <w:vAlign w:val="center"/>
          </w:tcPr>
          <w:p>
            <w:pPr>
              <w:widowControl/>
              <w:ind w:firstLine="240"/>
              <w:jc w:val="center"/>
              <w:rPr>
                <w:rFonts w:hint="default" w:ascii="Times New Roman" w:hAnsi="Times New Roman" w:cs="Times New Roman"/>
                <w:color w:val="auto"/>
                <w:kern w:val="0"/>
                <w:sz w:val="24"/>
              </w:rPr>
            </w:pPr>
            <w:bookmarkStart w:id="37" w:name="XueShuNote6"/>
            <w:bookmarkEnd w:id="37"/>
          </w:p>
        </w:tc>
        <w:tc>
          <w:tcPr>
            <w:tcW w:w="1114" w:type="dxa"/>
            <w:gridSpan w:val="3"/>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命名单位</w:t>
            </w:r>
          </w:p>
        </w:tc>
        <w:tc>
          <w:tcPr>
            <w:tcW w:w="1435" w:type="dxa"/>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38" w:name="XueShuNote5"/>
            <w:bookmarkEnd w:id="38"/>
          </w:p>
        </w:tc>
        <w:tc>
          <w:tcPr>
            <w:tcW w:w="1318"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命名时间</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9" w:name="PlatformYearCode"/>
            <w:bookmarkEnd w:id="39"/>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restart"/>
            <w:tcBorders>
              <w:top w:val="outset" w:color="333333" w:sz="6" w:space="0"/>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正在承担的国家级、省级重大科技项目（含重大人才计划）</w:t>
            </w: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ind w:firstLine="240" w:firstLineChars="1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项目名称</w:t>
            </w: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牵头/参与（排名）</w:t>
            </w: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ind w:firstLine="240" w:firstLineChars="1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立项单位</w:t>
            </w: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实施周期</w:t>
            </w: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其他主要</w:t>
            </w:r>
          </w:p>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实施单位</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15"/>
                <w:szCs w:val="15"/>
              </w:rPr>
            </w:pPr>
          </w:p>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394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单位简介（500字以内）</w:t>
            </w:r>
          </w:p>
        </w:tc>
        <w:tc>
          <w:tcPr>
            <w:tcW w:w="7914"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40" w:name="AgencyDescription"/>
            <w:bookmarkEnd w:id="4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905" w:type="dxa"/>
            <w:gridSpan w:val="1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引才引智工作开展情况</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52" w:type="dxa"/>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工作开展</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总体情况(500字以内)</w:t>
            </w:r>
          </w:p>
        </w:tc>
        <w:tc>
          <w:tcPr>
            <w:tcW w:w="8853" w:type="dxa"/>
            <w:gridSpan w:val="16"/>
            <w:tcBorders>
              <w:top w:val="outset" w:color="333333" w:sz="6" w:space="0"/>
              <w:left w:val="outset" w:color="333333" w:sz="6" w:space="0"/>
              <w:right w:val="outset" w:color="333333" w:sz="6" w:space="0"/>
            </w:tcBorders>
            <w:shd w:val="clear" w:color="auto" w:fill="auto"/>
          </w:tcPr>
          <w:p>
            <w:pPr>
              <w:numPr>
                <w:ilvl w:val="255"/>
                <w:numId w:val="0"/>
              </w:numPr>
              <w:tabs>
                <w:tab w:val="left" w:pos="2355"/>
              </w:tabs>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（开展引才引智工作基本情况，特别是近三年自主研发投入经费，引进外国人才人次、层次、在湘工作时间、来源、发挥作用等情况。）</w:t>
            </w:r>
          </w:p>
          <w:p>
            <w:pPr>
              <w:tabs>
                <w:tab w:val="left" w:pos="2355"/>
              </w:tabs>
              <w:jc w:val="left"/>
              <w:rPr>
                <w:rFonts w:hint="default" w:ascii="Times New Roman" w:hAnsi="Times New Roman" w:cs="Times New Roman"/>
                <w:color w:val="auto"/>
                <w:kern w:val="0"/>
                <w:sz w:val="24"/>
              </w:rPr>
            </w:pPr>
            <w:bookmarkStart w:id="41" w:name="RenYuanJianJie"/>
            <w:bookmarkEnd w:id="41"/>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6360" w:hRule="atLeast"/>
          <w:jc w:val="center"/>
        </w:trPr>
        <w:tc>
          <w:tcPr>
            <w:tcW w:w="1052" w:type="dxa"/>
            <w:tcBorders>
              <w:top w:val="outset" w:color="333333" w:sz="6" w:space="0"/>
              <w:left w:val="outset" w:color="333333" w:sz="6" w:space="0"/>
              <w:bottom w:val="outset" w:color="333333" w:sz="6" w:space="0"/>
              <w:right w:val="outset" w:color="333333" w:sz="6" w:space="0"/>
            </w:tcBorders>
            <w:shd w:val="clear" w:color="auto" w:fill="auto"/>
            <w:vAlign w:val="center"/>
          </w:tcPr>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工作机制</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建设及创新情况(500字以内)</w:t>
            </w:r>
          </w:p>
        </w:tc>
        <w:tc>
          <w:tcPr>
            <w:tcW w:w="8853" w:type="dxa"/>
            <w:gridSpan w:val="16"/>
            <w:tcBorders>
              <w:top w:val="outset" w:color="333333" w:sz="6" w:space="0"/>
              <w:left w:val="outset" w:color="333333" w:sz="6" w:space="0"/>
              <w:bottom w:val="outset" w:color="333333" w:sz="6" w:space="0"/>
              <w:right w:val="outset" w:color="333333" w:sz="6" w:space="0"/>
            </w:tcBorders>
            <w:shd w:val="clear" w:color="auto" w:fill="auto"/>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（外国人才引进渠道开拓情况；外国人才工作平台建立情况；外国人才管理、使用、服务保障的具体措施；引智工作目标管理、绩效评价、奖励惩处制度等。）</w:t>
            </w:r>
          </w:p>
          <w:p>
            <w:pPr>
              <w:widowControl/>
              <w:jc w:val="left"/>
              <w:rPr>
                <w:rFonts w:hint="default" w:ascii="Times New Roman" w:hAnsi="Times New Roman" w:cs="Times New Roman"/>
                <w:color w:val="auto"/>
                <w:kern w:val="0"/>
                <w:sz w:val="24"/>
              </w:rPr>
            </w:pPr>
            <w:bookmarkStart w:id="42" w:name="HeZuoJiChu"/>
            <w:bookmarkEnd w:id="42"/>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9905" w:type="dxa"/>
            <w:gridSpan w:val="1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引才引智成果信息</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4631" w:hRule="atLeast"/>
          <w:jc w:val="center"/>
        </w:trPr>
        <w:tc>
          <w:tcPr>
            <w:tcW w:w="1217" w:type="dxa"/>
            <w:gridSpan w:val="2"/>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取得主要</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成果(800</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字以内)</w:t>
            </w:r>
          </w:p>
          <w:p>
            <w:pPr>
              <w:jc w:val="center"/>
              <w:rPr>
                <w:rFonts w:hint="default" w:ascii="Times New Roman" w:hAnsi="Times New Roman" w:cs="Times New Roman"/>
                <w:color w:val="auto"/>
                <w:kern w:val="0"/>
                <w:sz w:val="24"/>
              </w:rPr>
            </w:pPr>
          </w:p>
        </w:tc>
        <w:tc>
          <w:tcPr>
            <w:tcW w:w="8688" w:type="dxa"/>
            <w:gridSpan w:val="15"/>
            <w:tcBorders>
              <w:top w:val="outset" w:color="333333" w:sz="6" w:space="0"/>
              <w:left w:val="outset" w:color="333333" w:sz="6" w:space="0"/>
              <w:right w:val="outset" w:color="333333" w:sz="6" w:space="0"/>
            </w:tcBorders>
            <w:shd w:val="clear" w:color="auto" w:fill="auto"/>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通过引才引智工作在服务技术创新、产品研发、人才培养等方面取得的先进成果介绍；特别是外国人才在服务国家重大科研平台建设和重点项目研发等方面发挥作用情况等。2.前期工作效果：经济效益、社会效益、生态效益、可持续性影响等。3.引智成果开展示范推广培训国内人员情况。）</w:t>
            </w:r>
          </w:p>
          <w:p>
            <w:pPr>
              <w:widowControl/>
              <w:jc w:val="left"/>
              <w:rPr>
                <w:rFonts w:hint="default" w:ascii="Times New Roman" w:hAnsi="Times New Roman" w:cs="Times New Roman"/>
                <w:color w:val="auto"/>
                <w:kern w:val="0"/>
                <w:sz w:val="24"/>
              </w:rPr>
            </w:pPr>
            <w:bookmarkStart w:id="43" w:name="GongZuoMuBiao"/>
            <w:bookmarkEnd w:id="43"/>
          </w:p>
        </w:tc>
      </w:tr>
    </w:tbl>
    <w:p>
      <w:pPr>
        <w:rPr>
          <w:rFonts w:hint="default" w:ascii="Times New Roman" w:hAnsi="Times New Roman" w:cs="Times New Roman"/>
          <w:color w:val="auto"/>
        </w:rPr>
      </w:pPr>
    </w:p>
    <w:p>
      <w:pPr>
        <w:rPr>
          <w:rFonts w:hint="default" w:ascii="Times New Roman" w:hAnsi="Times New Roman" w:cs="Times New Roman"/>
          <w:color w:val="auto"/>
        </w:rPr>
      </w:pPr>
    </w:p>
    <w:tbl>
      <w:tblPr>
        <w:tblStyle w:val="9"/>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179"/>
        <w:gridCol w:w="1885"/>
        <w:gridCol w:w="1904"/>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79" w:type="dxa"/>
            <w:vMerge w:val="restart"/>
            <w:textDirection w:val="tbRlV"/>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 智 成 果 项 目 资 助 信 息</w:t>
            </w: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申报引智基地</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成 果 名 称</w:t>
            </w:r>
          </w:p>
        </w:tc>
        <w:tc>
          <w:tcPr>
            <w:tcW w:w="5687" w:type="dxa"/>
            <w:gridSpan w:val="3"/>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经费来源</w:t>
            </w:r>
          </w:p>
        </w:tc>
        <w:tc>
          <w:tcPr>
            <w:tcW w:w="1885"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项目号</w:t>
            </w:r>
          </w:p>
        </w:tc>
        <w:tc>
          <w:tcPr>
            <w:tcW w:w="1904"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资助金额</w:t>
            </w:r>
          </w:p>
        </w:tc>
        <w:tc>
          <w:tcPr>
            <w:tcW w:w="1898"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近三年国家引智专项资金（已获批）</w:t>
            </w:r>
          </w:p>
        </w:tc>
        <w:tc>
          <w:tcPr>
            <w:tcW w:w="1885" w:type="dxa"/>
          </w:tcPr>
          <w:p>
            <w:pPr>
              <w:widowControl/>
              <w:jc w:val="center"/>
              <w:rPr>
                <w:rFonts w:hint="default" w:ascii="Times New Roman" w:hAnsi="Times New Roman" w:cs="Times New Roman"/>
                <w:color w:val="auto"/>
                <w:kern w:val="0"/>
                <w:sz w:val="24"/>
              </w:rPr>
            </w:pPr>
          </w:p>
        </w:tc>
        <w:tc>
          <w:tcPr>
            <w:tcW w:w="1904" w:type="dxa"/>
          </w:tcPr>
          <w:p>
            <w:pPr>
              <w:widowControl/>
              <w:jc w:val="center"/>
              <w:rPr>
                <w:rFonts w:hint="default" w:ascii="Times New Roman" w:hAnsi="Times New Roman" w:cs="Times New Roman"/>
                <w:color w:val="auto"/>
                <w:kern w:val="0"/>
                <w:sz w:val="24"/>
              </w:rPr>
            </w:pPr>
          </w:p>
        </w:tc>
        <w:tc>
          <w:tcPr>
            <w:tcW w:w="1898" w:type="dxa"/>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近三年科技创新人才计划</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项目经费（已获批）</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近三年市州引智专项经费（已获批）</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自筹经费和配套经费承诺或保障情况</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bl>
    <w:p>
      <w:pPr>
        <w:ind w:left="482" w:hanging="560" w:hangingChars="200"/>
        <w:rPr>
          <w:rFonts w:hint="eastAsia" w:ascii="Calibri" w:hAnsi="Calibri"/>
          <w:b/>
          <w:color w:val="auto"/>
          <w:sz w:val="24"/>
        </w:rPr>
      </w:pPr>
      <w:r>
        <w:rPr>
          <w:rFonts w:hint="default" w:ascii="Times New Roman" w:hAnsi="Times New Roman" w:eastAsia="黑体" w:cs="Times New Roman"/>
          <w:color w:val="auto"/>
          <w:sz w:val="28"/>
          <w:szCs w:val="28"/>
        </w:rPr>
        <w:t xml:space="preserve"> </w:t>
      </w:r>
    </w:p>
    <w:tbl>
      <w:tblPr>
        <w:tblStyle w:val="9"/>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1856"/>
        <w:gridCol w:w="1030"/>
        <w:gridCol w:w="1108"/>
        <w:gridCol w:w="773"/>
        <w:gridCol w:w="1083"/>
        <w:gridCol w:w="141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9815" w:type="dxa"/>
            <w:gridSpan w:val="8"/>
            <w:tcBorders>
              <w:tl2br w:val="nil"/>
              <w:tr2bl w:val="nil"/>
            </w:tcBorders>
            <w:vAlign w:val="center"/>
          </w:tcPr>
          <w:p>
            <w:pPr>
              <w:widowControl/>
              <w:jc w:val="center"/>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eastAsia="zh-CN"/>
              </w:rPr>
              <w:t>拟通过科技项目经费新购置50万元及以上科研仪器信息（没有新购置计划的不需要填写）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907"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eastAsia="zh-CN"/>
              </w:rPr>
              <w:t>序号</w:t>
            </w:r>
          </w:p>
        </w:tc>
        <w:tc>
          <w:tcPr>
            <w:tcW w:w="1856"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仪器设备名称</w:t>
            </w:r>
          </w:p>
        </w:tc>
        <w:tc>
          <w:tcPr>
            <w:tcW w:w="1030"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型号</w:t>
            </w:r>
          </w:p>
        </w:tc>
        <w:tc>
          <w:tcPr>
            <w:tcW w:w="1108"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主要技术参数</w:t>
            </w:r>
          </w:p>
        </w:tc>
        <w:tc>
          <w:tcPr>
            <w:tcW w:w="773"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经费</w:t>
            </w:r>
          </w:p>
        </w:tc>
        <w:tc>
          <w:tcPr>
            <w:tcW w:w="1083"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购置用途</w:t>
            </w:r>
          </w:p>
        </w:tc>
        <w:tc>
          <w:tcPr>
            <w:tcW w:w="1413" w:type="dxa"/>
            <w:tcBorders>
              <w:tl2br w:val="nil"/>
              <w:tr2bl w:val="nil"/>
            </w:tcBorders>
            <w:vAlign w:val="center"/>
          </w:tcPr>
          <w:p>
            <w:pPr>
              <w:widowControl/>
              <w:jc w:val="center"/>
              <w:rPr>
                <w:rFonts w:hint="eastAsia" w:ascii="Times New Roman" w:hAnsi="Times New Roman" w:cs="Times New Roman"/>
                <w:color w:val="auto"/>
                <w:kern w:val="0"/>
                <w:sz w:val="24"/>
              </w:rPr>
            </w:pPr>
          </w:p>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本单位同类仪器情况</w:t>
            </w:r>
          </w:p>
        </w:tc>
        <w:tc>
          <w:tcPr>
            <w:tcW w:w="1645"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907"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856"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03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10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77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08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1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64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拟聘请专家情况表</w:t>
      </w:r>
    </w:p>
    <w:p>
      <w:pPr>
        <w:rPr>
          <w:rFonts w:hint="default" w:ascii="Times New Roman" w:hAnsi="Times New Roman" w:cs="Times New Roman"/>
          <w:vanish/>
          <w:color w:val="auto"/>
          <w:sz w:val="20"/>
          <w:szCs w:val="20"/>
        </w:rPr>
      </w:pPr>
    </w:p>
    <w:tbl>
      <w:tblPr>
        <w:tblStyle w:val="9"/>
        <w:tblW w:w="1021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Layout w:type="fixed"/>
        <w:tblCellMar>
          <w:top w:w="30" w:type="dxa"/>
          <w:left w:w="30" w:type="dxa"/>
          <w:bottom w:w="30" w:type="dxa"/>
          <w:right w:w="30" w:type="dxa"/>
        </w:tblCellMar>
      </w:tblPr>
      <w:tblGrid>
        <w:gridCol w:w="437"/>
        <w:gridCol w:w="657"/>
        <w:gridCol w:w="389"/>
        <w:gridCol w:w="382"/>
        <w:gridCol w:w="742"/>
        <w:gridCol w:w="914"/>
        <w:gridCol w:w="488"/>
        <w:gridCol w:w="1095"/>
        <w:gridCol w:w="257"/>
        <w:gridCol w:w="1002"/>
        <w:gridCol w:w="848"/>
        <w:gridCol w:w="646"/>
        <w:gridCol w:w="101"/>
        <w:gridCol w:w="1779"/>
        <w:gridCol w:w="473"/>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39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专家</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姓名</w:t>
            </w:r>
          </w:p>
        </w:tc>
        <w:tc>
          <w:tcPr>
            <w:tcW w:w="2915" w:type="dxa"/>
            <w:gridSpan w:val="5"/>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4" w:name="ExpertName"/>
            <w:bookmarkEnd w:id="44"/>
          </w:p>
        </w:tc>
        <w:tc>
          <w:tcPr>
            <w:tcW w:w="1352"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出生</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年月</w:t>
            </w:r>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5" w:name="BirthDate"/>
            <w:bookmarkEnd w:id="45"/>
          </w:p>
        </w:tc>
        <w:tc>
          <w:tcPr>
            <w:tcW w:w="848"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性别</w:t>
            </w:r>
          </w:p>
        </w:tc>
        <w:tc>
          <w:tcPr>
            <w:tcW w:w="747"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46" w:name="SexIDText"/>
            <w:bookmarkEnd w:id="46"/>
          </w:p>
        </w:tc>
        <w:tc>
          <w:tcPr>
            <w:tcW w:w="2252" w:type="dxa"/>
            <w:gridSpan w:val="2"/>
            <w:vMerge w:val="restart"/>
            <w:tcBorders>
              <w:top w:val="outset" w:color="333333" w:sz="6" w:space="0"/>
              <w:left w:val="single" w:color="auto" w:sz="4"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47" w:name="PhotoUrl"/>
            <w:bookmarkEnd w:id="47"/>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照片（一寸）</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35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国籍/地区</w:t>
            </w:r>
          </w:p>
        </w:tc>
        <w:tc>
          <w:tcPr>
            <w:tcW w:w="1513"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48" w:name="RegionName"/>
            <w:bookmarkEnd w:id="48"/>
          </w:p>
        </w:tc>
        <w:tc>
          <w:tcPr>
            <w:tcW w:w="1402"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职务/职称</w:t>
            </w:r>
          </w:p>
        </w:tc>
        <w:tc>
          <w:tcPr>
            <w:tcW w:w="1352" w:type="dxa"/>
            <w:gridSpan w:val="2"/>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9" w:name="Position"/>
            <w:bookmarkEnd w:id="49"/>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专业</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0" w:name="ExpertMajorName"/>
            <w:bookmarkEnd w:id="50"/>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954"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spacing w:val="0"/>
                <w:kern w:val="0"/>
                <w:sz w:val="24"/>
              </w:rPr>
              <w:t>国外工作</w:t>
            </w:r>
            <w:r>
              <w:rPr>
                <w:rFonts w:hint="default" w:ascii="Times New Roman" w:hAnsi="Times New Roman" w:cs="Times New Roman"/>
                <w:color w:val="auto"/>
                <w:kern w:val="0"/>
                <w:sz w:val="24"/>
              </w:rPr>
              <w:t>单</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位</w:t>
            </w:r>
          </w:p>
        </w:tc>
        <w:tc>
          <w:tcPr>
            <w:tcW w:w="4267" w:type="dxa"/>
            <w:gridSpan w:val="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1" w:name="ExpertChineseWorkUnit"/>
            <w:bookmarkEnd w:id="51"/>
            <w:r>
              <w:rPr>
                <w:rFonts w:hint="default" w:ascii="Times New Roman" w:hAnsi="Times New Roman" w:cs="Times New Roman"/>
                <w:color w:val="auto"/>
                <w:kern w:val="0"/>
                <w:sz w:val="24"/>
              </w:rPr>
              <w:t>（中/英文名称）</w:t>
            </w:r>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学位</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2" w:name="ExpertCultureIDText"/>
            <w:bookmarkEnd w:id="52"/>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02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通信</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地址</w:t>
            </w:r>
          </w:p>
        </w:tc>
        <w:tc>
          <w:tcPr>
            <w:tcW w:w="4267" w:type="dxa"/>
            <w:gridSpan w:val="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3" w:name="ExpertPostPlace"/>
            <w:bookmarkEnd w:id="53"/>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护照</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号码</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4" w:name="ExpertPassID"/>
            <w:bookmarkEnd w:id="54"/>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864"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电话</w:t>
            </w:r>
          </w:p>
        </w:tc>
        <w:tc>
          <w:tcPr>
            <w:tcW w:w="1513"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5" w:name="ExpertTelephone"/>
            <w:bookmarkEnd w:id="55"/>
          </w:p>
        </w:tc>
        <w:tc>
          <w:tcPr>
            <w:tcW w:w="1402"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所属专家</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组</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织</w:t>
            </w:r>
          </w:p>
        </w:tc>
        <w:tc>
          <w:tcPr>
            <w:tcW w:w="2354"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6" w:name="ExpertWorkUnit"/>
            <w:bookmarkEnd w:id="56"/>
          </w:p>
        </w:tc>
        <w:tc>
          <w:tcPr>
            <w:tcW w:w="848"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邮件</w:t>
            </w:r>
          </w:p>
        </w:tc>
        <w:tc>
          <w:tcPr>
            <w:tcW w:w="2999" w:type="dxa"/>
            <w:gridSpan w:val="4"/>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7" w:name="ExpertEmail"/>
            <w:bookmarkEnd w:id="5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90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在华工作天</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数</w:t>
            </w:r>
          </w:p>
        </w:tc>
        <w:tc>
          <w:tcPr>
            <w:tcW w:w="77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74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起止</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时间</w:t>
            </w:r>
          </w:p>
        </w:tc>
        <w:tc>
          <w:tcPr>
            <w:tcW w:w="7603" w:type="dxa"/>
            <w:gridSpan w:val="10"/>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8" w:name="ExpertVisitTimeDetail"/>
            <w:bookmarkEnd w:id="58"/>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885"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教育经历</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59" w:name="ExpertMainSubject"/>
            <w:bookmarkEnd w:id="59"/>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570"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工作经历</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0" w:name="ExpertMainZhiWei"/>
            <w:bookmarkEnd w:id="6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191"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代表性成果、主要成就</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1" w:name="ExpertMainReward"/>
            <w:bookmarkEnd w:id="61"/>
            <w:r>
              <w:rPr>
                <w:rFonts w:hint="default" w:ascii="Times New Roman" w:hAnsi="Times New Roman" w:cs="Times New Roman"/>
                <w:color w:val="auto"/>
                <w:kern w:val="0"/>
                <w:sz w:val="24"/>
              </w:rPr>
              <w:t>（公开发表的论文（近</w:t>
            </w:r>
            <w:r>
              <w:rPr>
                <w:rFonts w:hint="eastAsia" w:ascii="Times New Roman" w:hAnsi="Times New Roman" w:cs="Times New Roman"/>
                <w:color w:val="auto"/>
                <w:kern w:val="0"/>
                <w:sz w:val="24"/>
                <w:lang w:val="en-US" w:eastAsia="zh-CN"/>
              </w:rPr>
              <w:t>三</w:t>
            </w:r>
            <w:r>
              <w:rPr>
                <w:rFonts w:hint="default" w:ascii="Times New Roman" w:hAnsi="Times New Roman" w:cs="Times New Roman"/>
                <w:color w:val="auto"/>
                <w:kern w:val="0"/>
                <w:sz w:val="24"/>
              </w:rPr>
              <w:t>年）；专著；专利；所获奖励等情况）</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743"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专家在项目中的作用（不少于300字）</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2" w:name="ExpertMainResearch"/>
            <w:bookmarkEnd w:id="62"/>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2588"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附件</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（选择）</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both"/>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附件说明：附件文件扫描后上传，凡不能由互联网获得的证明材料请提供原始材料。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 xml:space="preserve">(1)  请上传5篇以内的公开发表的代表性论文。论文目录格式：作者、年份、题目、期刊名称（影响因子）、卷（期）、页、他引次数；并提供论文材料的查询检索报告；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(2)  出版专著封面及目录：著者、年份、书名、出版社；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(3)  授权发明专利证书，发明人、年份、专利名称、授权专利号、授权国家或地区；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 xml:space="preserve">(4) </w:t>
            </w:r>
            <w:r>
              <w:rPr>
                <w:rFonts w:hint="default" w:ascii="Times New Roman" w:hAnsi="Times New Roman" w:cs="Times New Roman"/>
                <w:color w:val="auto"/>
                <w:spacing w:val="-6"/>
                <w:kern w:val="0"/>
                <w:sz w:val="18"/>
                <w:szCs w:val="16"/>
              </w:rPr>
              <w:t xml:space="preserve"> 获奖项目清单及奖励证书，清单应列清：获奖项目名称、奖励类别(等级)、授予单位、获奖时间、获奖者名单；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(5)  其他成果的原始证明材料。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ascii="Times New Roman" w:hAnsi="Times New Roman"/>
                <w:color w:val="auto"/>
                <w:kern w:val="0"/>
                <w:sz w:val="24"/>
              </w:rPr>
            </w:pPr>
            <w:r>
              <w:rPr>
                <w:rFonts w:hint="default" w:ascii="Times New Roman" w:hAnsi="Times New Roman" w:cs="Times New Roman"/>
                <w:color w:val="auto"/>
                <w:kern w:val="0"/>
                <w:sz w:val="18"/>
                <w:szCs w:val="16"/>
              </w:rPr>
              <w:t>相关附件材料的电子版要求采用PDF格式上传相关文件</w:t>
            </w:r>
            <w:r>
              <w:rPr>
                <w:rFonts w:hint="eastAsia" w:ascii="Times New Roman" w:hAnsi="Times New Roman" w:cs="Times New Roman"/>
                <w:color w:val="auto"/>
                <w:kern w:val="0"/>
                <w:sz w:val="18"/>
                <w:szCs w:val="16"/>
                <w:lang w:eastAsia="zh-CN"/>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748" w:hRule="atLeast"/>
          <w:jc w:val="center"/>
        </w:trPr>
        <w:tc>
          <w:tcPr>
            <w:tcW w:w="1046" w:type="dxa"/>
            <w:gridSpan w:val="2"/>
            <w:vMerge w:val="restart"/>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未来五年引才引智工作计划（500字以内）</w:t>
            </w:r>
          </w:p>
        </w:tc>
        <w:tc>
          <w:tcPr>
            <w:tcW w:w="2038" w:type="dxa"/>
            <w:gridSpan w:val="3"/>
            <w:tcBorders>
              <w:top w:val="outset" w:color="333333" w:sz="6" w:space="0"/>
              <w:left w:val="outset" w:color="333333" w:sz="6"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未来五年拟引进</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外国专家总人次</w:t>
            </w:r>
          </w:p>
        </w:tc>
        <w:tc>
          <w:tcPr>
            <w:tcW w:w="1583" w:type="dxa"/>
            <w:gridSpan w:val="2"/>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其中来华工作30天以上外国专家人次</w:t>
            </w:r>
          </w:p>
        </w:tc>
        <w:tc>
          <w:tcPr>
            <w:tcW w:w="2753"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未来五年外国专家经费</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预计总投入（万元）</w:t>
            </w:r>
          </w:p>
        </w:tc>
        <w:tc>
          <w:tcPr>
            <w:tcW w:w="1880"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其中拟申请省拨经费（万元）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437" w:type="dxa"/>
          <w:wAfter w:w="473" w:type="dxa"/>
          <w:trHeight w:val="642" w:hRule="atLeast"/>
          <w:jc w:val="center"/>
        </w:trPr>
        <w:tc>
          <w:tcPr>
            <w:tcW w:w="1046" w:type="dxa"/>
            <w:gridSpan w:val="2"/>
            <w:vMerge w:val="continue"/>
            <w:tcBorders>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2038" w:type="dxa"/>
            <w:gridSpan w:val="3"/>
            <w:tcBorders>
              <w:top w:val="single" w:color="auto" w:sz="4" w:space="0"/>
              <w:left w:val="outset" w:color="333333" w:sz="6"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3" w:name="HuiYiCnt1"/>
            <w:bookmarkEnd w:id="63"/>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4" w:name="HuiYiCnt2"/>
            <w:bookmarkEnd w:id="64"/>
          </w:p>
        </w:tc>
        <w:tc>
          <w:tcPr>
            <w:tcW w:w="27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5" w:name="ApplyFeeTotalFive"/>
            <w:bookmarkEnd w:id="65"/>
          </w:p>
        </w:tc>
        <w:tc>
          <w:tcPr>
            <w:tcW w:w="1880" w:type="dxa"/>
            <w:gridSpan w:val="2"/>
            <w:tcBorders>
              <w:top w:val="single" w:color="auto" w:sz="4" w:space="0"/>
              <w:left w:val="single" w:color="auto" w:sz="4" w:space="0"/>
              <w:bottom w:val="single" w:color="auto" w:sz="4"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66" w:name="ApplyGuoBoFee"/>
            <w:bookmarkEnd w:id="66"/>
            <w:bookmarkStart w:id="67" w:name="ApplyGuoBo1Fee"/>
            <w:bookmarkEnd w:id="6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5250" w:hRule="atLeast"/>
          <w:jc w:val="center"/>
        </w:trPr>
        <w:tc>
          <w:tcPr>
            <w:tcW w:w="1046" w:type="dxa"/>
            <w:gridSpan w:val="2"/>
            <w:vMerge w:val="continue"/>
            <w:tcBorders>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8254" w:type="dxa"/>
            <w:gridSpan w:val="11"/>
            <w:tcBorders>
              <w:top w:val="single" w:color="auto" w:sz="4" w:space="0"/>
              <w:left w:val="outset" w:color="333333" w:sz="6" w:space="0"/>
              <w:bottom w:val="outset" w:color="333333" w:sz="6" w:space="0"/>
              <w:right w:val="outset" w:color="333333" w:sz="6" w:space="0"/>
            </w:tcBorders>
            <w:shd w:val="clear" w:color="auto" w:fill="auto"/>
            <w:vAlign w:val="top"/>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（引进外国高层次人才、引智体制机制创新完善、引智成果培育推广等方面的工作计划）</w:t>
            </w:r>
          </w:p>
          <w:p>
            <w:pPr>
              <w:widowControl/>
              <w:jc w:val="center"/>
              <w:rPr>
                <w:rFonts w:hint="default" w:ascii="Times New Roman" w:hAnsi="Times New Roman" w:cs="Times New Roman"/>
                <w:color w:val="auto"/>
                <w:kern w:val="0"/>
                <w:sz w:val="24"/>
              </w:rPr>
            </w:pPr>
            <w:bookmarkStart w:id="68" w:name="XianZhuangQuShi"/>
            <w:bookmarkEnd w:id="68"/>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6735" w:hRule="atLeast"/>
          <w:jc w:val="center"/>
        </w:trPr>
        <w:tc>
          <w:tcPr>
            <w:tcW w:w="1046"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未来五年开展引智成果示范（推广）的工作计划和目标（500字以内）</w:t>
            </w:r>
          </w:p>
          <w:p>
            <w:pPr>
              <w:widowControl/>
              <w:jc w:val="center"/>
              <w:rPr>
                <w:rFonts w:hint="default" w:ascii="Times New Roman" w:hAnsi="Times New Roman" w:cs="Times New Roman"/>
                <w:color w:val="auto"/>
                <w:kern w:val="0"/>
                <w:sz w:val="24"/>
              </w:rPr>
            </w:pPr>
          </w:p>
        </w:tc>
        <w:tc>
          <w:tcPr>
            <w:tcW w:w="8254" w:type="dxa"/>
            <w:gridSpan w:val="11"/>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（经济效益、社会效益、生态效益、可持续性影响等）</w:t>
            </w:r>
          </w:p>
          <w:p>
            <w:pPr>
              <w:widowControl/>
              <w:jc w:val="center"/>
              <w:rPr>
                <w:rFonts w:hint="default" w:ascii="Times New Roman" w:hAnsi="Times New Roman" w:cs="Times New Roman"/>
                <w:color w:val="auto"/>
                <w:kern w:val="0"/>
                <w:sz w:val="24"/>
              </w:rPr>
            </w:pPr>
            <w:bookmarkStart w:id="69" w:name="JinHouQuShi"/>
            <w:bookmarkEnd w:id="69"/>
          </w:p>
        </w:tc>
      </w:tr>
    </w:tbl>
    <w:p>
      <w:pPr>
        <w:ind w:firstLine="482" w:firstLineChars="200"/>
        <w:jc w:val="left"/>
        <w:rPr>
          <w:rFonts w:hint="default" w:ascii="Times New Roman" w:hAnsi="Times New Roman" w:cs="Times New Roman"/>
          <w:b/>
          <w:color w:val="auto"/>
          <w:sz w:val="24"/>
        </w:rPr>
      </w:pPr>
      <w:r>
        <w:rPr>
          <w:rFonts w:hint="default" w:ascii="Times New Roman" w:hAnsi="Times New Roman" w:cs="Times New Roman"/>
          <w:b/>
          <w:bCs/>
          <w:color w:val="auto"/>
          <w:sz w:val="24"/>
        </w:rPr>
        <w:t>审核意见</w:t>
      </w:r>
    </w:p>
    <w:tbl>
      <w:tblPr>
        <w:tblStyle w:val="9"/>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7" w:hRule="atLeast"/>
          <w:jc w:val="center"/>
        </w:trPr>
        <w:tc>
          <w:tcPr>
            <w:tcW w:w="1486" w:type="dxa"/>
            <w:vAlign w:val="center"/>
          </w:tcPr>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依托单位</w:t>
            </w:r>
          </w:p>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见</w:t>
            </w:r>
          </w:p>
        </w:tc>
        <w:tc>
          <w:tcPr>
            <w:tcW w:w="7465" w:type="dxa"/>
          </w:tcPr>
          <w:p>
            <w:pPr>
              <w:snapToGrid w:val="0"/>
              <w:spacing w:before="20"/>
              <w:ind w:right="26"/>
              <w:jc w:val="right"/>
              <w:rPr>
                <w:rFonts w:hint="default" w:ascii="Times New Roman" w:hAnsi="Times New Roman" w:cs="Times New Roman"/>
                <w:color w:val="auto"/>
                <w:sz w:val="24"/>
                <w:szCs w:val="24"/>
              </w:rPr>
            </w:pPr>
          </w:p>
          <w:p>
            <w:pPr>
              <w:snapToGrid w:val="0"/>
              <w:spacing w:before="20"/>
              <w:ind w:right="26"/>
              <w:jc w:val="right"/>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napToGrid w:val="0"/>
              <w:spacing w:before="20"/>
              <w:ind w:right="44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p>
          <w:p>
            <w:pPr>
              <w:snapToGrid w:val="0"/>
              <w:spacing w:before="20"/>
              <w:ind w:right="386"/>
              <w:rPr>
                <w:rFonts w:hint="default" w:ascii="Times New Roman" w:hAnsi="Times New Roman" w:cs="Times New Roman"/>
                <w:color w:val="auto"/>
                <w:sz w:val="24"/>
                <w:szCs w:val="24"/>
              </w:rPr>
            </w:pPr>
          </w:p>
          <w:p>
            <w:pPr>
              <w:snapToGrid w:val="0"/>
              <w:spacing w:before="20"/>
              <w:ind w:right="386"/>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负责人签名：            （单位盖章）</w:t>
            </w:r>
          </w:p>
          <w:p>
            <w:pPr>
              <w:snapToGrid w:val="0"/>
              <w:spacing w:before="20"/>
              <w:ind w:right="26" w:firstLine="5520" w:firstLineChars="2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1486" w:type="dxa"/>
            <w:vAlign w:val="center"/>
          </w:tcPr>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推荐单位</w:t>
            </w:r>
          </w:p>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见</w:t>
            </w:r>
          </w:p>
        </w:tc>
        <w:tc>
          <w:tcPr>
            <w:tcW w:w="7465" w:type="dxa"/>
          </w:tcPr>
          <w:p>
            <w:pPr>
              <w:snapToGrid w:val="0"/>
              <w:spacing w:before="20"/>
              <w:ind w:right="2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（简述项目推荐意见及列入本地区、部门计划情况）</w:t>
            </w: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446" w:firstLine="3000" w:firstLineChars="12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负责人签名：            （单位盖章）</w:t>
            </w:r>
          </w:p>
          <w:p>
            <w:pPr>
              <w:snapToGrid w:val="0"/>
              <w:spacing w:before="20"/>
              <w:ind w:right="26" w:firstLine="4800" w:firstLineChars="20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bl>
    <w:p>
      <w:pPr>
        <w:jc w:val="left"/>
        <w:rPr>
          <w:rFonts w:hint="default" w:ascii="Times New Roman" w:hAnsi="Times New Roman" w:cs="Times New Roman"/>
          <w:b/>
          <w:bCs/>
          <w:color w:val="auto"/>
          <w:sz w:val="24"/>
        </w:rPr>
      </w:pPr>
    </w:p>
    <w:p>
      <w:pPr>
        <w:ind w:firstLine="482" w:firstLineChars="200"/>
        <w:jc w:val="left"/>
        <w:rPr>
          <w:rFonts w:hint="default" w:ascii="Times New Roman" w:hAnsi="Times New Roman" w:cs="Times New Roman" w:eastAsiaTheme="minorEastAsia"/>
          <w:b/>
          <w:bCs/>
          <w:color w:val="auto"/>
          <w:sz w:val="24"/>
        </w:rPr>
      </w:pPr>
      <w:r>
        <w:rPr>
          <w:rFonts w:hint="default" w:ascii="Times New Roman" w:hAnsi="Times New Roman" w:cs="Times New Roman"/>
          <w:b/>
          <w:bCs/>
          <w:color w:val="auto"/>
          <w:sz w:val="24"/>
        </w:rPr>
        <w:t>附件</w:t>
      </w:r>
      <w:r>
        <w:rPr>
          <w:rFonts w:hint="default" w:ascii="Times New Roman" w:hAnsi="Times New Roman" w:cs="Times New Roman"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序号</w:t>
            </w:r>
          </w:p>
        </w:tc>
        <w:tc>
          <w:tcPr>
            <w:tcW w:w="5755"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附件名称</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1</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申报单位诚信承诺书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2</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项目负责人诚信承诺书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3</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近三年的财务审计报告和近三年研发投入证明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4</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研发场地产权或者租赁证明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5</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营业执照</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6</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spacing w:val="-6"/>
                <w:kern w:val="0"/>
                <w:sz w:val="24"/>
                <w:szCs w:val="24"/>
              </w:rPr>
              <w:t>申报单位近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color w:val="auto"/>
                <w:spacing w:val="-6"/>
                <w:kern w:val="0"/>
                <w:sz w:val="24"/>
                <w:szCs w:val="24"/>
              </w:rPr>
              <w:t>年代表性科研项目</w:t>
            </w:r>
            <w:r>
              <w:rPr>
                <w:rFonts w:hint="default" w:ascii="Times New Roman" w:hAnsi="Times New Roman" w:cs="Times New Roman" w:eastAsiaTheme="minorEastAsia"/>
                <w:color w:val="auto"/>
                <w:spacing w:val="-6"/>
                <w:kern w:val="0"/>
                <w:sz w:val="24"/>
                <w:szCs w:val="24"/>
              </w:rPr>
              <w:t>获得科技成果奖励证明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7</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eastAsiaTheme="minorEastAsia"/>
                <w:color w:val="auto"/>
                <w:kern w:val="0"/>
                <w:sz w:val="24"/>
                <w:szCs w:val="24"/>
              </w:rPr>
              <w:t>年</w:t>
            </w:r>
            <w:r>
              <w:rPr>
                <w:rFonts w:hint="default" w:ascii="Times New Roman" w:hAnsi="Times New Roman" w:cs="Times New Roman"/>
                <w:color w:val="auto"/>
                <w:kern w:val="0"/>
                <w:sz w:val="24"/>
                <w:szCs w:val="24"/>
              </w:rPr>
              <w:t>代表性</w:t>
            </w:r>
            <w:r>
              <w:rPr>
                <w:rFonts w:hint="default" w:ascii="Times New Roman" w:hAnsi="Times New Roman" w:cs="Times New Roman" w:eastAsiaTheme="minorEastAsia"/>
                <w:color w:val="auto"/>
                <w:kern w:val="0"/>
                <w:sz w:val="24"/>
                <w:szCs w:val="24"/>
              </w:rPr>
              <w:t>科研</w:t>
            </w:r>
            <w:r>
              <w:rPr>
                <w:rFonts w:hint="default" w:ascii="Times New Roman" w:hAnsi="Times New Roman" w:cs="Times New Roman"/>
                <w:color w:val="auto"/>
                <w:kern w:val="0"/>
                <w:sz w:val="24"/>
                <w:szCs w:val="24"/>
              </w:rPr>
              <w:t>项目</w:t>
            </w:r>
            <w:r>
              <w:rPr>
                <w:rFonts w:hint="default" w:ascii="Times New Roman" w:hAnsi="Times New Roman" w:cs="Times New Roman" w:eastAsiaTheme="minorEastAsia"/>
                <w:color w:val="auto"/>
                <w:kern w:val="0"/>
                <w:sz w:val="24"/>
                <w:szCs w:val="24"/>
              </w:rPr>
              <w:t>的立项文件</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8</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eastAsiaTheme="minorEastAsia"/>
                <w:color w:val="auto"/>
                <w:kern w:val="0"/>
                <w:sz w:val="24"/>
                <w:szCs w:val="24"/>
              </w:rPr>
              <w:t>年</w:t>
            </w:r>
            <w:r>
              <w:rPr>
                <w:rFonts w:hint="default" w:ascii="Times New Roman" w:hAnsi="Times New Roman" w:cs="Times New Roman"/>
                <w:color w:val="auto"/>
                <w:kern w:val="0"/>
                <w:sz w:val="24"/>
                <w:szCs w:val="24"/>
              </w:rPr>
              <w:t>代表性</w:t>
            </w:r>
            <w:r>
              <w:rPr>
                <w:rFonts w:hint="default" w:ascii="Times New Roman" w:hAnsi="Times New Roman" w:cs="Times New Roman" w:eastAsiaTheme="minorEastAsia"/>
                <w:color w:val="auto"/>
                <w:kern w:val="0"/>
                <w:sz w:val="24"/>
                <w:szCs w:val="24"/>
              </w:rPr>
              <w:t>知识产权证书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9</w:t>
            </w:r>
          </w:p>
        </w:tc>
        <w:tc>
          <w:tcPr>
            <w:tcW w:w="5755" w:type="dxa"/>
            <w:vAlign w:val="center"/>
          </w:tcPr>
          <w:p>
            <w:pPr>
              <w:snapToGrid w:val="0"/>
              <w:spacing w:line="320" w:lineRule="exact"/>
              <w:ind w:right="26"/>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其它能够证明反映科技创新能力的佐证材料</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bl>
    <w:p>
      <w:pPr>
        <w:spacing w:line="320" w:lineRule="exact"/>
        <w:rPr>
          <w:rFonts w:hint="default" w:ascii="Times New Roman" w:hAnsi="Times New Roman" w:cs="Times New Roman"/>
          <w:color w:val="auto"/>
          <w:sz w:val="32"/>
          <w:szCs w:val="32"/>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color w:val="auto"/>
          <w:sz w:val="40"/>
          <w:szCs w:val="40"/>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实施方案提纲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（一）组建平台的必要性（</w:t>
      </w:r>
      <w:r>
        <w:rPr>
          <w:rFonts w:hint="default" w:ascii="Times New Roman" w:hAnsi="Times New Roman" w:eastAsia="黑体" w:cs="Times New Roman"/>
          <w:b w:val="0"/>
          <w:bCs/>
          <w:color w:val="auto"/>
          <w:kern w:val="0"/>
          <w:sz w:val="32"/>
          <w:szCs w:val="32"/>
          <w:lang w:eastAsia="zh-CN"/>
        </w:rPr>
        <w:t>限</w:t>
      </w:r>
      <w:r>
        <w:rPr>
          <w:rFonts w:hint="default" w:ascii="Times New Roman" w:hAnsi="Times New Roman" w:eastAsia="黑体" w:cs="Times New Roman"/>
          <w:b w:val="0"/>
          <w:bCs/>
          <w:color w:val="auto"/>
          <w:kern w:val="0"/>
          <w:sz w:val="32"/>
          <w:szCs w:val="32"/>
        </w:rPr>
        <w:t>2000字）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与国家和我省主要发展政策的吻合程度。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推动产业领域、行业区域的作用</w:t>
      </w:r>
      <w:r>
        <w:rPr>
          <w:rFonts w:hint="eastAsia"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（二）组建目标任务和预期成效（限2000字）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目标定位的科学准确性和主要特色、关键技术及创新点。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任务设置分工的科学合理性。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主要成效（预期社会经济效益和主要成果等）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（三）组建基础条件和优势（限2500字）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牵头单位基本情况、主要优势和承担单位的主要作用。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组建负责和核心团队人员情况及优势。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已有基础条件（已开展的前期工作，拥有资质、技术、仪器设施、场地等。省级引才引智基地需要写明近三年承担的国家或省级的重点合作项目、取得的引智成果和发挥的示范作用。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（四）组建实施和保障措施（限2500字）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实施方案的科学性、合理性和可行性。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自筹经费和配套经费承诺或保障情况。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其他保障措施。</w:t>
      </w:r>
    </w:p>
    <w:p>
      <w:pPr>
        <w:spacing w:line="480" w:lineRule="auto"/>
        <w:rPr>
          <w:rFonts w:hint="default" w:ascii="Times New Roman" w:hAnsi="Times New Roman" w:eastAsia="仿宋" w:cs="Times New Roman"/>
          <w:color w:val="auto"/>
          <w:sz w:val="32"/>
          <w:szCs w:val="32"/>
        </w:rPr>
      </w:pPr>
    </w:p>
    <w:p>
      <w:pPr>
        <w:spacing w:line="480" w:lineRule="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val="en-US" w:eastAsia="zh-CN"/>
              </w:rPr>
              <w:t xml:space="preserve">产业技术创新战略联盟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b/>
                <w:bCs/>
                <w:color w:val="auto"/>
                <w:sz w:val="24"/>
                <w:lang w:eastAsia="zh-CN"/>
              </w:rPr>
              <w:t>成果与区域</w:t>
            </w:r>
            <w:r>
              <w:rPr>
                <w:rFonts w:hint="eastAsia" w:asciiTheme="minorEastAsia" w:hAnsiTheme="minorEastAsia" w:eastAsiaTheme="minorEastAsia"/>
                <w:b/>
                <w:bCs/>
                <w:color w:val="auto"/>
                <w:sz w:val="24"/>
              </w:rPr>
              <w:t>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jc w:val="center"/>
        <w:rPr>
          <w:rFonts w:hint="eastAsia" w:ascii="方正小标宋简体" w:hAnsi="方正小标宋简体" w:eastAsia="方正小标宋简体" w:cs="方正小标宋简体"/>
          <w:color w:val="auto"/>
          <w:sz w:val="40"/>
          <w:szCs w:val="40"/>
        </w:rPr>
      </w:pPr>
      <w:r>
        <w:rPr>
          <w:rFonts w:asciiTheme="minorEastAsia" w:hAnsiTheme="minorEastAsia" w:eastAsiaTheme="minorEastAsia"/>
          <w:color w:val="auto"/>
        </w:rPr>
        <w:br w:type="page"/>
      </w:r>
      <w:r>
        <w:rPr>
          <w:rFonts w:hint="eastAsia" w:ascii="方正小标宋简体" w:hAnsi="方正小标宋简体" w:eastAsia="方正小标宋简体" w:cs="方正小标宋简体"/>
          <w:color w:val="auto"/>
          <w:sz w:val="40"/>
          <w:szCs w:val="40"/>
          <w:lang w:eastAsia="zh-CN"/>
        </w:rPr>
        <w:t>湖南省产业技术创新战略联盟</w:t>
      </w:r>
      <w:r>
        <w:rPr>
          <w:rFonts w:hint="eastAsia" w:ascii="方正小标宋简体" w:hAnsi="方正小标宋简体" w:eastAsia="方正小标宋简体" w:cs="方正小标宋简体"/>
          <w:color w:val="auto"/>
          <w:sz w:val="40"/>
          <w:szCs w:val="40"/>
        </w:rPr>
        <w:t>基本信息表</w:t>
      </w:r>
    </w:p>
    <w:tbl>
      <w:tblPr>
        <w:tblStyle w:val="10"/>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7"/>
        <w:gridCol w:w="148"/>
        <w:gridCol w:w="1110"/>
        <w:gridCol w:w="902"/>
        <w:gridCol w:w="868"/>
        <w:gridCol w:w="955"/>
        <w:gridCol w:w="1057"/>
        <w:gridCol w:w="163"/>
        <w:gridCol w:w="805"/>
        <w:gridCol w:w="6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联盟名称</w:t>
            </w:r>
          </w:p>
        </w:tc>
        <w:tc>
          <w:tcPr>
            <w:tcW w:w="8100" w:type="dxa"/>
            <w:gridSpan w:val="10"/>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理事长</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理事长所在</w:t>
            </w:r>
          </w:p>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单位</w:t>
            </w:r>
          </w:p>
        </w:tc>
        <w:tc>
          <w:tcPr>
            <w:tcW w:w="4117" w:type="dxa"/>
            <w:gridSpan w:val="5"/>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秘书长</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秘书处依托单位</w:t>
            </w:r>
          </w:p>
        </w:tc>
        <w:tc>
          <w:tcPr>
            <w:tcW w:w="4117" w:type="dxa"/>
            <w:gridSpan w:val="5"/>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对外承担责任主体单位</w:t>
            </w:r>
          </w:p>
        </w:tc>
        <w:tc>
          <w:tcPr>
            <w:tcW w:w="2160" w:type="dxa"/>
            <w:gridSpan w:val="3"/>
            <w:vAlign w:val="center"/>
          </w:tcPr>
          <w:p>
            <w:pPr>
              <w:spacing w:line="360" w:lineRule="exact"/>
              <w:jc w:val="center"/>
              <w:rPr>
                <w:rFonts w:ascii="仿宋_GB2312" w:eastAsia="仿宋_GB2312"/>
                <w:color w:val="auto"/>
                <w:sz w:val="30"/>
                <w:szCs w:val="30"/>
              </w:rPr>
            </w:pPr>
          </w:p>
        </w:tc>
        <w:tc>
          <w:tcPr>
            <w:tcW w:w="868" w:type="dxa"/>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地址</w:t>
            </w:r>
          </w:p>
        </w:tc>
        <w:tc>
          <w:tcPr>
            <w:tcW w:w="2012" w:type="dxa"/>
            <w:gridSpan w:val="2"/>
            <w:vAlign w:val="center"/>
          </w:tcPr>
          <w:p>
            <w:pPr>
              <w:spacing w:line="360" w:lineRule="exact"/>
              <w:jc w:val="center"/>
              <w:rPr>
                <w:rFonts w:ascii="仿宋_GB2312" w:eastAsia="仿宋_GB2312"/>
                <w:color w:val="auto"/>
                <w:sz w:val="30"/>
                <w:szCs w:val="30"/>
              </w:rPr>
            </w:pPr>
          </w:p>
        </w:tc>
        <w:tc>
          <w:tcPr>
            <w:tcW w:w="968" w:type="dxa"/>
            <w:gridSpan w:val="2"/>
            <w:vAlign w:val="center"/>
          </w:tcPr>
          <w:p>
            <w:pPr>
              <w:spacing w:line="360" w:lineRule="exact"/>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邮编</w:t>
            </w:r>
          </w:p>
        </w:tc>
        <w:tc>
          <w:tcPr>
            <w:tcW w:w="2092" w:type="dxa"/>
            <w:gridSpan w:val="2"/>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联盟联系人</w:t>
            </w:r>
          </w:p>
        </w:tc>
        <w:tc>
          <w:tcPr>
            <w:tcW w:w="2160" w:type="dxa"/>
            <w:gridSpan w:val="3"/>
            <w:vAlign w:val="center"/>
          </w:tcPr>
          <w:p>
            <w:pPr>
              <w:spacing w:line="360" w:lineRule="exact"/>
              <w:jc w:val="center"/>
              <w:rPr>
                <w:rFonts w:ascii="仿宋_GB2312" w:eastAsia="仿宋_GB2312"/>
                <w:color w:val="auto"/>
                <w:sz w:val="30"/>
                <w:szCs w:val="30"/>
              </w:rPr>
            </w:pPr>
          </w:p>
        </w:tc>
        <w:tc>
          <w:tcPr>
            <w:tcW w:w="868" w:type="dxa"/>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电话</w:t>
            </w:r>
          </w:p>
        </w:tc>
        <w:tc>
          <w:tcPr>
            <w:tcW w:w="2012" w:type="dxa"/>
            <w:gridSpan w:val="2"/>
            <w:vAlign w:val="center"/>
          </w:tcPr>
          <w:p>
            <w:pPr>
              <w:spacing w:line="360" w:lineRule="exact"/>
              <w:jc w:val="center"/>
              <w:rPr>
                <w:rFonts w:ascii="仿宋_GB2312" w:eastAsia="仿宋_GB2312"/>
                <w:color w:val="auto"/>
                <w:sz w:val="30"/>
                <w:szCs w:val="30"/>
              </w:rPr>
            </w:pPr>
          </w:p>
        </w:tc>
        <w:tc>
          <w:tcPr>
            <w:tcW w:w="968"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Email</w:t>
            </w:r>
          </w:p>
        </w:tc>
        <w:tc>
          <w:tcPr>
            <w:tcW w:w="2092" w:type="dxa"/>
            <w:gridSpan w:val="2"/>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restart"/>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联盟成员</w:t>
            </w:r>
          </w:p>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（个）</w:t>
            </w:r>
          </w:p>
        </w:tc>
        <w:tc>
          <w:tcPr>
            <w:tcW w:w="2160" w:type="dxa"/>
            <w:gridSpan w:val="3"/>
            <w:vMerge w:val="restart"/>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c>
          <w:tcPr>
            <w:tcW w:w="5940" w:type="dxa"/>
            <w:gridSpan w:val="7"/>
            <w:vAlign w:val="center"/>
          </w:tcPr>
          <w:p>
            <w:pPr>
              <w:spacing w:line="360" w:lineRule="exact"/>
              <w:jc w:val="left"/>
              <w:rPr>
                <w:rFonts w:ascii="仿宋_GB2312" w:eastAsia="仿宋_GB2312"/>
                <w:color w:val="auto"/>
                <w:sz w:val="30"/>
                <w:szCs w:val="30"/>
              </w:rPr>
            </w:pPr>
            <w:r>
              <w:rPr>
                <w:rFonts w:hint="eastAsia" w:ascii="仿宋_GB2312" w:eastAsia="仿宋_GB2312"/>
                <w:color w:val="auto"/>
                <w:sz w:val="30"/>
                <w:szCs w:val="30"/>
              </w:rPr>
              <w:t>其中：企业</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个；高校</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continue"/>
            <w:vAlign w:val="center"/>
          </w:tcPr>
          <w:p>
            <w:pPr>
              <w:spacing w:line="360" w:lineRule="exact"/>
              <w:jc w:val="center"/>
              <w:rPr>
                <w:rFonts w:ascii="仿宋_GB2312" w:eastAsia="仿宋_GB2312"/>
                <w:color w:val="auto"/>
                <w:sz w:val="30"/>
                <w:szCs w:val="30"/>
              </w:rPr>
            </w:pPr>
          </w:p>
        </w:tc>
        <w:tc>
          <w:tcPr>
            <w:tcW w:w="2160" w:type="dxa"/>
            <w:gridSpan w:val="3"/>
            <w:vMerge w:val="continue"/>
            <w:vAlign w:val="center"/>
          </w:tcPr>
          <w:p>
            <w:pPr>
              <w:spacing w:line="360" w:lineRule="exact"/>
              <w:jc w:val="center"/>
              <w:rPr>
                <w:rFonts w:ascii="仿宋_GB2312" w:eastAsia="仿宋_GB2312"/>
                <w:color w:val="auto"/>
                <w:sz w:val="30"/>
                <w:szCs w:val="30"/>
              </w:rPr>
            </w:pPr>
          </w:p>
        </w:tc>
        <w:tc>
          <w:tcPr>
            <w:tcW w:w="5940" w:type="dxa"/>
            <w:gridSpan w:val="7"/>
            <w:vAlign w:val="center"/>
          </w:tcPr>
          <w:p>
            <w:pPr>
              <w:spacing w:line="360" w:lineRule="exact"/>
              <w:ind w:firstLine="900" w:firstLineChars="300"/>
              <w:jc w:val="left"/>
              <w:rPr>
                <w:rFonts w:ascii="仿宋_GB2312" w:eastAsia="仿宋_GB2312"/>
                <w:color w:val="auto"/>
                <w:sz w:val="30"/>
                <w:szCs w:val="30"/>
              </w:rPr>
            </w:pPr>
            <w:r>
              <w:rPr>
                <w:rFonts w:hint="eastAsia" w:ascii="仿宋_GB2312" w:eastAsia="仿宋_GB2312"/>
                <w:color w:val="auto"/>
                <w:sz w:val="30"/>
                <w:szCs w:val="30"/>
              </w:rPr>
              <w:t>科研院所</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个；学会协会</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continue"/>
            <w:vAlign w:val="center"/>
          </w:tcPr>
          <w:p>
            <w:pPr>
              <w:spacing w:line="360" w:lineRule="exact"/>
              <w:jc w:val="center"/>
              <w:rPr>
                <w:rFonts w:ascii="仿宋_GB2312" w:eastAsia="仿宋_GB2312"/>
                <w:color w:val="auto"/>
                <w:sz w:val="30"/>
                <w:szCs w:val="30"/>
              </w:rPr>
            </w:pPr>
          </w:p>
        </w:tc>
        <w:tc>
          <w:tcPr>
            <w:tcW w:w="2160" w:type="dxa"/>
            <w:gridSpan w:val="3"/>
            <w:vMerge w:val="continue"/>
            <w:vAlign w:val="center"/>
          </w:tcPr>
          <w:p>
            <w:pPr>
              <w:spacing w:line="360" w:lineRule="exact"/>
              <w:jc w:val="center"/>
              <w:rPr>
                <w:rFonts w:ascii="仿宋_GB2312" w:eastAsia="仿宋_GB2312"/>
                <w:color w:val="auto"/>
                <w:sz w:val="30"/>
                <w:szCs w:val="30"/>
              </w:rPr>
            </w:pPr>
          </w:p>
        </w:tc>
        <w:tc>
          <w:tcPr>
            <w:tcW w:w="5940" w:type="dxa"/>
            <w:gridSpan w:val="7"/>
            <w:vAlign w:val="center"/>
          </w:tcPr>
          <w:p>
            <w:pPr>
              <w:spacing w:line="360" w:lineRule="exact"/>
              <w:ind w:firstLine="900" w:firstLineChars="300"/>
              <w:jc w:val="left"/>
              <w:rPr>
                <w:rFonts w:ascii="仿宋_GB2312" w:eastAsia="仿宋_GB2312"/>
                <w:color w:val="auto"/>
                <w:sz w:val="30"/>
                <w:szCs w:val="30"/>
              </w:rPr>
            </w:pPr>
            <w:r>
              <w:rPr>
                <w:rFonts w:hint="eastAsia" w:ascii="仿宋_GB2312" w:eastAsia="仿宋_GB2312"/>
                <w:color w:val="auto"/>
                <w:sz w:val="30"/>
                <w:szCs w:val="30"/>
              </w:rPr>
              <w:t>其它</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联盟成立时间（年月）</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共建联盟研发平台（个）</w:t>
            </w:r>
          </w:p>
        </w:tc>
        <w:tc>
          <w:tcPr>
            <w:tcW w:w="4117" w:type="dxa"/>
            <w:gridSpan w:val="5"/>
            <w:vAlign w:val="center"/>
          </w:tcPr>
          <w:p>
            <w:pPr>
              <w:spacing w:line="360" w:lineRule="exact"/>
              <w:ind w:firstLine="900" w:firstLineChars="300"/>
              <w:jc w:val="both"/>
              <w:rPr>
                <w:rFonts w:ascii="仿宋_GB2312" w:eastAsia="仿宋_GB2312"/>
                <w:color w:val="auto"/>
                <w:sz w:val="30"/>
                <w:szCs w:val="30"/>
              </w:rPr>
            </w:pP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所属领域</w:t>
            </w:r>
          </w:p>
        </w:tc>
        <w:tc>
          <w:tcPr>
            <w:tcW w:w="8100" w:type="dxa"/>
            <w:gridSpan w:val="10"/>
            <w:vAlign w:val="center"/>
          </w:tcPr>
          <w:p>
            <w:pPr>
              <w:spacing w:line="360" w:lineRule="exact"/>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 xml:space="preserve">□先进装备制造    □新材料  </w:t>
            </w:r>
            <w:r>
              <w:rPr>
                <w:rFonts w:hint="eastAsia" w:ascii="仿宋_GB2312" w:eastAsia="仿宋_GB2312"/>
                <w:color w:val="auto"/>
                <w:sz w:val="30"/>
                <w:szCs w:val="30"/>
              </w:rPr>
              <w:sym w:font="Wingdings 2" w:char="0052"/>
            </w:r>
            <w:r>
              <w:rPr>
                <w:rFonts w:hint="eastAsia" w:ascii="仿宋_GB2312" w:eastAsia="仿宋_GB2312"/>
                <w:color w:val="auto"/>
                <w:sz w:val="30"/>
                <w:szCs w:val="30"/>
              </w:rPr>
              <w:t>文化创意  □</w:t>
            </w:r>
            <w:r>
              <w:rPr>
                <w:rFonts w:hint="eastAsia" w:ascii="仿宋_GB2312" w:eastAsia="仿宋_GB2312"/>
                <w:color w:val="auto"/>
                <w:sz w:val="30"/>
                <w:szCs w:val="30"/>
                <w:lang w:eastAsia="zh-CN"/>
              </w:rPr>
              <w:t>农产品</w:t>
            </w:r>
            <w:r>
              <w:rPr>
                <w:rFonts w:hint="eastAsia" w:ascii="仿宋_GB2312" w:eastAsia="仿宋_GB2312"/>
                <w:color w:val="auto"/>
                <w:sz w:val="30"/>
                <w:szCs w:val="30"/>
                <w:lang w:val="en-US" w:eastAsia="zh-CN"/>
              </w:rPr>
              <w:t xml:space="preserve">  </w:t>
            </w:r>
          </w:p>
          <w:p>
            <w:pPr>
              <w:spacing w:line="360" w:lineRule="exact"/>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□信息 □ 生物    □新能源  □节能环保  □其他</w:t>
            </w:r>
            <w:r>
              <w:rPr>
                <w:rFonts w:hint="eastAsia" w:ascii="仿宋_GB2312" w:eastAsia="仿宋_GB2312"/>
                <w:color w:val="auto"/>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企业名称</w:t>
            </w:r>
          </w:p>
        </w:tc>
        <w:tc>
          <w:tcPr>
            <w:tcW w:w="2160" w:type="dxa"/>
            <w:gridSpan w:val="3"/>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主营业务收入总额（万元）</w:t>
            </w:r>
          </w:p>
        </w:tc>
        <w:tc>
          <w:tcPr>
            <w:tcW w:w="2880" w:type="dxa"/>
            <w:gridSpan w:val="3"/>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占全行业主管业务收入的比例（%）</w:t>
            </w:r>
          </w:p>
        </w:tc>
        <w:tc>
          <w:tcPr>
            <w:tcW w:w="3060" w:type="dxa"/>
            <w:gridSpan w:val="4"/>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利润总额（万元）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0" w:type="dxa"/>
            <w:gridSpan w:val="12"/>
            <w:vAlign w:val="center"/>
          </w:tcPr>
          <w:p>
            <w:pPr>
              <w:spacing w:line="360" w:lineRule="exact"/>
              <w:jc w:val="both"/>
              <w:rPr>
                <w:rFonts w:ascii="仿宋_GB2312" w:eastAsia="仿宋_GB2312"/>
                <w:color w:val="auto"/>
                <w:sz w:val="30"/>
                <w:szCs w:val="30"/>
              </w:rPr>
            </w:pPr>
            <w:r>
              <w:rPr>
                <w:rFonts w:hint="eastAsia" w:ascii="Times New Roman" w:hAnsi="Times New Roman" w:cs="Times New Roman"/>
                <w:color w:val="auto"/>
                <w:kern w:val="0"/>
                <w:sz w:val="24"/>
                <w:lang w:eastAsia="zh-CN"/>
              </w:rPr>
              <w:t>拟通过科技项目经费新购置50万元及以上科研仪器信息（没有新购置计划的不需要填写）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63"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eastAsia="zh-CN"/>
              </w:rPr>
              <w:t>序号</w:t>
            </w:r>
          </w:p>
        </w:tc>
        <w:tc>
          <w:tcPr>
            <w:tcW w:w="1365"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仪器设备名称</w:t>
            </w:r>
          </w:p>
        </w:tc>
        <w:tc>
          <w:tcPr>
            <w:tcW w:w="1110"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型号</w:t>
            </w:r>
          </w:p>
        </w:tc>
        <w:tc>
          <w:tcPr>
            <w:tcW w:w="1770"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主要技术参数</w:t>
            </w:r>
          </w:p>
        </w:tc>
        <w:tc>
          <w:tcPr>
            <w:tcW w:w="955"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经费</w:t>
            </w:r>
          </w:p>
        </w:tc>
        <w:tc>
          <w:tcPr>
            <w:tcW w:w="1220"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购置用途</w:t>
            </w:r>
          </w:p>
        </w:tc>
        <w:tc>
          <w:tcPr>
            <w:tcW w:w="1440" w:type="dxa"/>
            <w:gridSpan w:val="2"/>
            <w:vAlign w:val="center"/>
          </w:tcPr>
          <w:p>
            <w:pPr>
              <w:widowControl/>
              <w:jc w:val="center"/>
              <w:rPr>
                <w:rFonts w:hint="eastAsia" w:ascii="Times New Roman" w:hAnsi="Times New Roman" w:cs="Times New Roman"/>
                <w:color w:val="auto"/>
                <w:kern w:val="0"/>
                <w:sz w:val="24"/>
              </w:rPr>
            </w:pPr>
          </w:p>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本单位同类仪器情况</w:t>
            </w:r>
          </w:p>
        </w:tc>
        <w:tc>
          <w:tcPr>
            <w:tcW w:w="1457"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3" w:type="dxa"/>
            <w:vAlign w:val="center"/>
          </w:tcPr>
          <w:p>
            <w:pPr>
              <w:spacing w:line="360" w:lineRule="exact"/>
              <w:jc w:val="center"/>
              <w:rPr>
                <w:rFonts w:ascii="仿宋_GB2312" w:eastAsia="仿宋_GB2312"/>
                <w:color w:val="auto"/>
                <w:sz w:val="30"/>
                <w:szCs w:val="30"/>
              </w:rPr>
            </w:pPr>
          </w:p>
        </w:tc>
        <w:tc>
          <w:tcPr>
            <w:tcW w:w="1365" w:type="dxa"/>
            <w:gridSpan w:val="2"/>
            <w:vAlign w:val="center"/>
          </w:tcPr>
          <w:p>
            <w:pPr>
              <w:spacing w:line="360" w:lineRule="exact"/>
              <w:jc w:val="center"/>
              <w:rPr>
                <w:rFonts w:ascii="仿宋_GB2312" w:eastAsia="仿宋_GB2312"/>
                <w:color w:val="auto"/>
                <w:sz w:val="30"/>
                <w:szCs w:val="30"/>
              </w:rPr>
            </w:pPr>
          </w:p>
        </w:tc>
        <w:tc>
          <w:tcPr>
            <w:tcW w:w="1110" w:type="dxa"/>
            <w:vAlign w:val="center"/>
          </w:tcPr>
          <w:p>
            <w:pPr>
              <w:spacing w:line="360" w:lineRule="exact"/>
              <w:jc w:val="center"/>
              <w:rPr>
                <w:rFonts w:ascii="仿宋_GB2312" w:eastAsia="仿宋_GB2312"/>
                <w:color w:val="auto"/>
                <w:sz w:val="30"/>
                <w:szCs w:val="30"/>
              </w:rPr>
            </w:pPr>
          </w:p>
        </w:tc>
        <w:tc>
          <w:tcPr>
            <w:tcW w:w="1770" w:type="dxa"/>
            <w:gridSpan w:val="2"/>
            <w:vAlign w:val="center"/>
          </w:tcPr>
          <w:p>
            <w:pPr>
              <w:spacing w:line="360" w:lineRule="exact"/>
              <w:jc w:val="center"/>
              <w:rPr>
                <w:rFonts w:ascii="仿宋_GB2312" w:eastAsia="仿宋_GB2312"/>
                <w:color w:val="auto"/>
                <w:sz w:val="30"/>
                <w:szCs w:val="30"/>
              </w:rPr>
            </w:pPr>
          </w:p>
        </w:tc>
        <w:tc>
          <w:tcPr>
            <w:tcW w:w="955" w:type="dxa"/>
            <w:vAlign w:val="center"/>
          </w:tcPr>
          <w:p>
            <w:pPr>
              <w:spacing w:line="360" w:lineRule="exact"/>
              <w:jc w:val="center"/>
              <w:rPr>
                <w:rFonts w:ascii="仿宋_GB2312" w:eastAsia="仿宋_GB2312"/>
                <w:color w:val="auto"/>
                <w:sz w:val="30"/>
                <w:szCs w:val="30"/>
              </w:rPr>
            </w:pPr>
          </w:p>
        </w:tc>
        <w:tc>
          <w:tcPr>
            <w:tcW w:w="1220" w:type="dxa"/>
            <w:gridSpan w:val="2"/>
            <w:vAlign w:val="center"/>
          </w:tcPr>
          <w:p>
            <w:pPr>
              <w:spacing w:line="360" w:lineRule="exact"/>
              <w:jc w:val="center"/>
              <w:rPr>
                <w:rFonts w:ascii="仿宋_GB2312" w:eastAsia="仿宋_GB2312"/>
                <w:color w:val="auto"/>
                <w:sz w:val="30"/>
                <w:szCs w:val="30"/>
              </w:rPr>
            </w:pPr>
          </w:p>
        </w:tc>
        <w:tc>
          <w:tcPr>
            <w:tcW w:w="1440" w:type="dxa"/>
            <w:gridSpan w:val="2"/>
            <w:vAlign w:val="center"/>
          </w:tcPr>
          <w:p>
            <w:pPr>
              <w:spacing w:line="360" w:lineRule="exact"/>
              <w:jc w:val="center"/>
              <w:rPr>
                <w:rFonts w:ascii="仿宋_GB2312" w:eastAsia="仿宋_GB2312"/>
                <w:color w:val="auto"/>
                <w:sz w:val="30"/>
                <w:szCs w:val="30"/>
              </w:rPr>
            </w:pPr>
          </w:p>
        </w:tc>
        <w:tc>
          <w:tcPr>
            <w:tcW w:w="1457" w:type="dxa"/>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10080" w:type="dxa"/>
            <w:gridSpan w:val="12"/>
            <w:vAlign w:val="top"/>
          </w:tcPr>
          <w:p>
            <w:pPr>
              <w:spacing w:line="360" w:lineRule="exact"/>
              <w:jc w:val="both"/>
              <w:rPr>
                <w:rFonts w:hint="eastAsia" w:ascii="仿宋_GB2312" w:eastAsia="仿宋_GB2312"/>
                <w:color w:val="auto"/>
                <w:sz w:val="30"/>
                <w:szCs w:val="30"/>
              </w:rPr>
            </w:pPr>
            <w:r>
              <w:rPr>
                <w:rFonts w:hint="eastAsia" w:ascii="仿宋_GB2312" w:eastAsia="仿宋_GB2312"/>
                <w:color w:val="auto"/>
                <w:sz w:val="30"/>
                <w:szCs w:val="30"/>
              </w:rPr>
              <w:t>联盟简介</w:t>
            </w:r>
          </w:p>
          <w:p>
            <w:pPr>
              <w:spacing w:line="360" w:lineRule="exact"/>
              <w:jc w:val="both"/>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rPr>
              <w:t>联盟目标</w:t>
            </w:r>
            <w:r>
              <w:rPr>
                <w:rFonts w:hint="eastAsia" w:ascii="仿宋_GB2312" w:eastAsia="仿宋_GB2312"/>
                <w:color w:val="auto"/>
                <w:sz w:val="30"/>
                <w:szCs w:val="30"/>
                <w:lang w:eastAsia="zh-CN"/>
              </w:rPr>
              <w:t>、</w:t>
            </w:r>
            <w:r>
              <w:rPr>
                <w:rFonts w:hint="eastAsia" w:ascii="仿宋_GB2312" w:eastAsia="仿宋_GB2312"/>
                <w:color w:val="auto"/>
                <w:sz w:val="30"/>
                <w:szCs w:val="30"/>
              </w:rPr>
              <w:t>联盟任务等</w:t>
            </w:r>
            <w:r>
              <w:rPr>
                <w:rFonts w:hint="eastAsia" w:ascii="仿宋_GB2312" w:eastAsia="仿宋_GB2312"/>
                <w:color w:val="auto"/>
                <w:sz w:val="30"/>
                <w:szCs w:val="30"/>
                <w:lang w:eastAsia="zh-CN"/>
              </w:rPr>
              <w:t>，限</w:t>
            </w:r>
            <w:r>
              <w:rPr>
                <w:rFonts w:hint="eastAsia" w:ascii="仿宋_GB2312" w:eastAsia="仿宋_GB2312"/>
                <w:color w:val="auto"/>
                <w:sz w:val="30"/>
                <w:szCs w:val="30"/>
                <w:lang w:val="en-US" w:eastAsia="zh-CN"/>
              </w:rPr>
              <w:t>500字</w:t>
            </w:r>
            <w:r>
              <w:rPr>
                <w:rFonts w:hint="eastAsia" w:ascii="仿宋_GB2312" w:eastAsia="仿宋_GB2312"/>
                <w:color w:val="auto"/>
                <w:sz w:val="30"/>
                <w:szCs w:val="30"/>
                <w:lang w:eastAsia="zh-CN"/>
              </w:rPr>
              <w:t>）</w:t>
            </w: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10080" w:type="dxa"/>
            <w:gridSpan w:val="12"/>
            <w:vAlign w:val="center"/>
          </w:tcPr>
          <w:p>
            <w:pPr>
              <w:spacing w:line="360" w:lineRule="exact"/>
              <w:rPr>
                <w:rFonts w:hint="eastAsia" w:ascii="仿宋_GB2312" w:eastAsia="仿宋_GB2312"/>
                <w:color w:val="auto"/>
                <w:sz w:val="30"/>
                <w:szCs w:val="30"/>
              </w:rPr>
            </w:pPr>
            <w:r>
              <w:rPr>
                <w:rFonts w:hint="eastAsia" w:ascii="仿宋_GB2312" w:eastAsia="仿宋_GB2312"/>
                <w:color w:val="auto"/>
                <w:sz w:val="30"/>
                <w:szCs w:val="30"/>
              </w:rPr>
              <w:t>对外承担主体责任单位意见</w:t>
            </w:r>
            <w:r>
              <w:rPr>
                <w:rFonts w:hint="eastAsia" w:ascii="仿宋_GB2312" w:eastAsia="仿宋_GB2312"/>
                <w:color w:val="auto"/>
                <w:sz w:val="30"/>
                <w:szCs w:val="30"/>
                <w:lang w:eastAsia="zh-CN"/>
              </w:rPr>
              <w:t>：</w:t>
            </w: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r>
              <w:rPr>
                <w:rFonts w:hint="eastAsia" w:ascii="仿宋_GB2312" w:eastAsia="仿宋_GB2312"/>
                <w:color w:val="auto"/>
                <w:sz w:val="30"/>
                <w:szCs w:val="30"/>
              </w:rPr>
              <w:t xml:space="preserve">                                                </w:t>
            </w:r>
          </w:p>
          <w:p>
            <w:pPr>
              <w:spacing w:line="360" w:lineRule="exact"/>
              <w:rPr>
                <w:rFonts w:hint="eastAsia" w:ascii="仿宋_GB2312" w:eastAsia="仿宋_GB2312"/>
                <w:color w:val="auto"/>
                <w:sz w:val="30"/>
                <w:szCs w:val="30"/>
                <w:lang w:val="en-US" w:eastAsia="zh-CN"/>
              </w:rPr>
            </w:pP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单位负责人签名：</w:t>
            </w:r>
            <w:r>
              <w:rPr>
                <w:rFonts w:hint="eastAsia" w:ascii="仿宋_GB2312" w:eastAsia="仿宋_GB2312"/>
                <w:color w:val="auto"/>
                <w:sz w:val="30"/>
                <w:szCs w:val="30"/>
                <w:lang w:val="en-US" w:eastAsia="zh-CN"/>
              </w:rPr>
              <w:t xml:space="preserve">        </w:t>
            </w:r>
          </w:p>
          <w:p>
            <w:pPr>
              <w:spacing w:line="360" w:lineRule="exact"/>
              <w:ind w:firstLine="5700" w:firstLineChars="1900"/>
              <w:rPr>
                <w:rFonts w:ascii="仿宋_GB2312" w:eastAsia="仿宋_GB2312"/>
                <w:color w:val="auto"/>
                <w:sz w:val="30"/>
                <w:szCs w:val="30"/>
              </w:rPr>
            </w:pPr>
            <w:r>
              <w:rPr>
                <w:rFonts w:hint="eastAsia" w:ascii="仿宋_GB2312" w:eastAsia="仿宋_GB2312"/>
                <w:color w:val="auto"/>
                <w:sz w:val="30"/>
                <w:szCs w:val="30"/>
                <w:lang w:val="en-US" w:eastAsia="zh-CN"/>
              </w:rPr>
              <w:t>（</w:t>
            </w:r>
            <w:r>
              <w:rPr>
                <w:rFonts w:hint="eastAsia" w:ascii="仿宋_GB2312" w:eastAsia="仿宋_GB2312"/>
                <w:color w:val="auto"/>
                <w:sz w:val="30"/>
                <w:szCs w:val="30"/>
                <w:lang w:eastAsia="zh-CN"/>
              </w:rPr>
              <w:t>单位</w:t>
            </w:r>
            <w:r>
              <w:rPr>
                <w:rFonts w:hint="eastAsia" w:ascii="仿宋_GB2312" w:eastAsia="仿宋_GB2312"/>
                <w:color w:val="auto"/>
                <w:sz w:val="30"/>
                <w:szCs w:val="30"/>
              </w:rPr>
              <w:t>盖章</w:t>
            </w:r>
            <w:r>
              <w:rPr>
                <w:rFonts w:hint="eastAsia" w:ascii="仿宋_GB2312" w:eastAsia="仿宋_GB2312"/>
                <w:color w:val="auto"/>
                <w:sz w:val="30"/>
                <w:szCs w:val="30"/>
                <w:lang w:val="en-US" w:eastAsia="zh-CN"/>
              </w:rPr>
              <w:t xml:space="preserve">）  </w:t>
            </w:r>
          </w:p>
          <w:p>
            <w:pPr>
              <w:spacing w:line="360" w:lineRule="exact"/>
              <w:rPr>
                <w:rFonts w:ascii="仿宋_GB2312" w:eastAsia="仿宋_GB2312"/>
                <w:color w:val="auto"/>
                <w:sz w:val="30"/>
                <w:szCs w:val="30"/>
              </w:rPr>
            </w:pPr>
            <w:r>
              <w:rPr>
                <w:rFonts w:hint="eastAsia" w:ascii="仿宋_GB2312" w:eastAsia="仿宋_GB2312"/>
                <w:color w:val="auto"/>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080" w:type="dxa"/>
            <w:gridSpan w:val="12"/>
          </w:tcPr>
          <w:p>
            <w:pPr>
              <w:spacing w:line="360" w:lineRule="exact"/>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推荐单位意见：</w:t>
            </w: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r>
              <w:rPr>
                <w:rFonts w:hint="eastAsia" w:ascii="仿宋_GB2312" w:eastAsia="仿宋_GB2312"/>
                <w:color w:val="auto"/>
                <w:sz w:val="30"/>
                <w:szCs w:val="30"/>
              </w:rPr>
              <w:t>（简述项目推荐意见及列入本地区、部门计划情况）</w:t>
            </w: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ind w:firstLine="6000" w:firstLineChars="2000"/>
              <w:rPr>
                <w:rFonts w:hint="eastAsia" w:ascii="仿宋_GB2312" w:eastAsia="仿宋_GB2312"/>
                <w:color w:val="auto"/>
                <w:sz w:val="30"/>
                <w:szCs w:val="30"/>
              </w:rPr>
            </w:pPr>
          </w:p>
          <w:p>
            <w:pPr>
              <w:spacing w:line="360" w:lineRule="exact"/>
              <w:ind w:firstLine="6000" w:firstLineChars="2000"/>
              <w:rPr>
                <w:rFonts w:hint="eastAsia" w:ascii="仿宋_GB2312" w:eastAsia="仿宋_GB2312"/>
                <w:color w:val="auto"/>
                <w:sz w:val="30"/>
                <w:szCs w:val="30"/>
                <w:lang w:val="en-US" w:eastAsia="zh-CN"/>
              </w:rPr>
            </w:pPr>
            <w:r>
              <w:rPr>
                <w:rFonts w:hint="eastAsia" w:ascii="仿宋_GB2312" w:eastAsia="仿宋_GB2312"/>
                <w:color w:val="auto"/>
                <w:sz w:val="30"/>
                <w:szCs w:val="30"/>
              </w:rPr>
              <w:t xml:space="preserve">负责人签名：       </w:t>
            </w:r>
            <w:r>
              <w:rPr>
                <w:rFonts w:hint="eastAsia" w:ascii="仿宋_GB2312" w:eastAsia="仿宋_GB2312"/>
                <w:color w:val="auto"/>
                <w:sz w:val="30"/>
                <w:szCs w:val="30"/>
                <w:lang w:val="en-US" w:eastAsia="zh-CN"/>
              </w:rPr>
              <w:t xml:space="preserve">                     </w:t>
            </w:r>
          </w:p>
          <w:p>
            <w:pPr>
              <w:spacing w:line="360" w:lineRule="exact"/>
              <w:ind w:firstLine="300" w:firstLineChars="100"/>
              <w:rPr>
                <w:rFonts w:hint="eastAsia" w:ascii="仿宋_GB2312" w:eastAsia="仿宋_GB2312"/>
                <w:color w:val="auto"/>
                <w:sz w:val="30"/>
                <w:szCs w:val="30"/>
              </w:rPr>
            </w:pP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（单位盖章）</w:t>
            </w:r>
          </w:p>
          <w:p>
            <w:pPr>
              <w:spacing w:line="360" w:lineRule="exact"/>
              <w:ind w:firstLine="6900" w:firstLineChars="2300"/>
              <w:rPr>
                <w:rFonts w:hint="eastAsia" w:ascii="仿宋_GB2312" w:eastAsia="仿宋_GB2312"/>
                <w:color w:val="auto"/>
                <w:sz w:val="30"/>
                <w:szCs w:val="30"/>
              </w:rPr>
            </w:pPr>
            <w:r>
              <w:rPr>
                <w:rFonts w:hint="eastAsia" w:ascii="仿宋_GB2312" w:eastAsia="仿宋_GB2312"/>
                <w:color w:val="auto"/>
                <w:sz w:val="30"/>
                <w:szCs w:val="30"/>
              </w:rPr>
              <w:t>年    月    日</w:t>
            </w:r>
          </w:p>
        </w:tc>
      </w:tr>
    </w:tbl>
    <w:p>
      <w:pPr>
        <w:jc w:val="both"/>
        <w:rPr>
          <w:rFonts w:hint="eastAsia" w:ascii="方正大标宋简体" w:eastAsia="方正大标宋简体"/>
          <w:color w:val="auto"/>
          <w:sz w:val="40"/>
          <w:szCs w:val="40"/>
          <w:lang w:eastAsia="zh-CN"/>
        </w:rPr>
      </w:pPr>
      <w:r>
        <w:rPr>
          <w:rFonts w:hint="eastAsia" w:ascii="方正大标宋简体" w:eastAsia="方正大标宋简体"/>
          <w:color w:val="auto"/>
          <w:sz w:val="40"/>
          <w:szCs w:val="40"/>
          <w:lang w:eastAsia="zh-CN"/>
        </w:rPr>
        <w:br w:type="page"/>
      </w:r>
    </w:p>
    <w:p>
      <w:pPr>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湖南省</w:t>
      </w:r>
      <w:r>
        <w:rPr>
          <w:rFonts w:hint="eastAsia" w:ascii="方正小标宋简体" w:hAnsi="方正小标宋简体" w:eastAsia="方正小标宋简体" w:cs="方正小标宋简体"/>
          <w:color w:val="auto"/>
          <w:sz w:val="40"/>
          <w:szCs w:val="40"/>
        </w:rPr>
        <w:t>产业技术创新战略联盟</w:t>
      </w:r>
      <w:r>
        <w:rPr>
          <w:rFonts w:hint="eastAsia" w:ascii="方正小标宋简体" w:hAnsi="方正小标宋简体" w:eastAsia="方正小标宋简体" w:cs="方正小标宋简体"/>
          <w:color w:val="auto"/>
          <w:sz w:val="40"/>
          <w:szCs w:val="40"/>
          <w:lang w:eastAsia="zh-CN"/>
        </w:rPr>
        <w:t>组建方案</w:t>
      </w:r>
    </w:p>
    <w:p>
      <w:pPr>
        <w:jc w:val="center"/>
        <w:rPr>
          <w:rFonts w:hint="eastAsia" w:ascii="方正小标宋简体" w:hAnsi="方正小标宋简体" w:eastAsia="方正小标宋简体" w:cs="方正小标宋简体"/>
          <w:color w:val="auto"/>
          <w:sz w:val="40"/>
          <w:szCs w:val="40"/>
          <w:lang w:eastAsia="zh-CN"/>
        </w:rPr>
      </w:pP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一、联盟组建背景</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（一）所属领域产业与技术发展概况</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（二）联盟组建必要性</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二、组建基础、条件与优势</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（一）联盟成员</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（二）组建基础、条件与优势</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三、联盟组建方案</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（一）联盟目标</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（二）联盟任务</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（三）运行管理机制</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（四）权益共享与保障</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四、预期绩效与示范效益</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（一）创新效益</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（二）经济社会效益</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tbl>
      <w:tblPr>
        <w:tblStyle w:val="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34"/>
        <w:gridCol w:w="117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序号</w:t>
            </w:r>
          </w:p>
        </w:tc>
        <w:tc>
          <w:tcPr>
            <w:tcW w:w="5734" w:type="dxa"/>
            <w:vAlign w:val="center"/>
          </w:tcPr>
          <w:p>
            <w:pPr>
              <w:jc w:val="center"/>
              <w:rPr>
                <w:rFonts w:hint="eastAsia" w:ascii="宋体" w:hAnsi="宋体"/>
                <w:color w:val="auto"/>
                <w:szCs w:val="21"/>
              </w:rPr>
            </w:pPr>
            <w:r>
              <w:rPr>
                <w:rFonts w:hint="eastAsia" w:ascii="宋体" w:hAnsi="宋体"/>
                <w:color w:val="auto"/>
                <w:szCs w:val="21"/>
              </w:rPr>
              <w:t>附件名称</w:t>
            </w:r>
          </w:p>
        </w:tc>
        <w:tc>
          <w:tcPr>
            <w:tcW w:w="1170" w:type="dxa"/>
            <w:vAlign w:val="center"/>
          </w:tcPr>
          <w:p>
            <w:pPr>
              <w:jc w:val="center"/>
              <w:rPr>
                <w:rFonts w:hint="eastAsia" w:ascii="宋体" w:hAnsi="宋体"/>
                <w:color w:val="auto"/>
                <w:szCs w:val="21"/>
              </w:rPr>
            </w:pPr>
            <w:r>
              <w:rPr>
                <w:rFonts w:hint="eastAsia" w:ascii="宋体" w:hAnsi="宋体"/>
                <w:color w:val="auto"/>
                <w:szCs w:val="21"/>
              </w:rPr>
              <w:t>是否必备材料</w:t>
            </w:r>
          </w:p>
        </w:tc>
        <w:tc>
          <w:tcPr>
            <w:tcW w:w="1090" w:type="dxa"/>
            <w:vAlign w:val="center"/>
          </w:tcPr>
          <w:p>
            <w:pPr>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湖南省科技计划申报单位诚信承诺书</w:t>
            </w:r>
          </w:p>
        </w:tc>
        <w:tc>
          <w:tcPr>
            <w:tcW w:w="1170" w:type="dxa"/>
            <w:vAlign w:val="center"/>
          </w:tcPr>
          <w:p>
            <w:pPr>
              <w:jc w:val="both"/>
              <w:rPr>
                <w:rFonts w:hint="eastAsia" w:ascii="宋体" w:hAnsi="宋体" w:eastAsia="宋体"/>
                <w:color w:val="auto"/>
                <w:szCs w:val="21"/>
                <w:lang w:eastAsia="zh-CN"/>
              </w:rPr>
            </w:pPr>
            <w:r>
              <w:rPr>
                <w:rFonts w:hint="eastAsia" w:ascii="宋体" w:hAnsi="宋体"/>
                <w:color w:val="auto"/>
                <w:szCs w:val="21"/>
                <w:lang w:eastAsia="zh-CN"/>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2</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湖南省科技计划申报项目负责人诚信承诺书</w:t>
            </w:r>
          </w:p>
        </w:tc>
        <w:tc>
          <w:tcPr>
            <w:tcW w:w="1170" w:type="dxa"/>
            <w:vAlign w:val="center"/>
          </w:tcPr>
          <w:p>
            <w:pPr>
              <w:jc w:val="both"/>
              <w:rPr>
                <w:rFonts w:hint="eastAsia" w:ascii="宋体" w:hAnsi="宋体"/>
                <w:color w:val="auto"/>
                <w:szCs w:val="21"/>
                <w:lang w:eastAsia="zh-CN"/>
              </w:rPr>
            </w:pPr>
            <w:r>
              <w:rPr>
                <w:rFonts w:hint="eastAsia" w:ascii="宋体" w:hAnsi="宋体"/>
                <w:color w:val="auto"/>
                <w:szCs w:val="21"/>
                <w:lang w:eastAsia="zh-CN"/>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3</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联盟对外承担主体责任单位</w:t>
            </w:r>
            <w:r>
              <w:rPr>
                <w:rFonts w:hint="eastAsia" w:ascii="宋体" w:hAnsi="宋体" w:eastAsia="宋体" w:cs="宋体"/>
                <w:color w:val="auto"/>
                <w:sz w:val="24"/>
                <w:szCs w:val="24"/>
              </w:rPr>
              <w:t>营业执照（或事业单位登记证、民办非企业单位登记证）</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4</w:t>
            </w:r>
          </w:p>
        </w:tc>
        <w:tc>
          <w:tcPr>
            <w:tcW w:w="5734" w:type="dxa"/>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联盟章程</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5</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现行有效的联盟协议</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6</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联盟对外承担责任主体单位上年财务报表（盖财务章）</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7</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联盟固定活动场地证明文件</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8</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联盟理事会、专家委员会、秘书处专职人员名单</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9</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联盟项目、人事、经费、知识产权等管理制度</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bl>
    <w:p>
      <w:pPr>
        <w:spacing w:line="600" w:lineRule="exact"/>
        <w:jc w:val="left"/>
        <w:rPr>
          <w:rFonts w:ascii="仿宋_GB2312" w:hAnsi="仿宋_GB2312" w:eastAsia="仿宋_GB2312" w:cs="仿宋_GB2312"/>
          <w:color w:val="auto"/>
          <w:sz w:val="32"/>
          <w:szCs w:val="32"/>
        </w:rPr>
      </w:pPr>
    </w:p>
    <w:p>
      <w:pPr>
        <w:numPr>
          <w:ilvl w:val="0"/>
          <w:numId w:val="0"/>
        </w:numPr>
        <w:spacing w:line="540" w:lineRule="exact"/>
        <w:jc w:val="left"/>
        <w:rPr>
          <w:rFonts w:hint="eastAsia" w:asciiTheme="minorEastAsia" w:hAnsiTheme="minorEastAsia" w:eastAsiaTheme="minorEastAsia"/>
          <w:color w:val="auto"/>
          <w:kern w:val="0"/>
          <w:sz w:val="28"/>
          <w:szCs w:val="28"/>
        </w:rPr>
      </w:pPr>
    </w:p>
    <w:p>
      <w:pPr>
        <w:spacing w:line="480" w:lineRule="auto"/>
        <w:rPr>
          <w:rFonts w:hint="default" w:ascii="Times New Roman" w:hAnsi="Times New Roman" w:eastAsia="仿宋" w:cs="Times New Roman"/>
          <w:color w:val="auto"/>
          <w:sz w:val="32"/>
          <w:szCs w:val="32"/>
        </w:rPr>
      </w:pPr>
    </w:p>
    <w:p>
      <w:pPr>
        <w:spacing w:line="480" w:lineRule="auto"/>
        <w:rPr>
          <w:rFonts w:hint="default" w:ascii="Times New Roman" w:hAnsi="Times New Roman" w:eastAsia="仿宋" w:cs="Times New Roman"/>
          <w:color w:val="auto"/>
          <w:sz w:val="32"/>
          <w:szCs w:val="32"/>
        </w:rPr>
      </w:pPr>
    </w:p>
    <w:p>
      <w:pPr>
        <w:rPr>
          <w:color w:val="auto"/>
        </w:rPr>
      </w:pPr>
    </w:p>
    <w:p>
      <w:pPr>
        <w:rPr>
          <w:rFonts w:hint="eastAsia"/>
          <w:color w:val="auto"/>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ascii="宋体" w:hAnsi="宋体"/>
          <w:color w:val="auto"/>
          <w:sz w:val="24"/>
        </w:rPr>
        <w:drawing>
          <wp:anchor distT="0" distB="0" distL="114300" distR="114300" simplePos="0" relativeHeight="251667456" behindDoc="0" locked="0" layoutInCell="1" allowOverlap="1">
            <wp:simplePos x="0" y="0"/>
            <wp:positionH relativeFrom="column">
              <wp:posOffset>3398520</wp:posOffset>
            </wp:positionH>
            <wp:positionV relativeFrom="paragraph">
              <wp:posOffset>127635</wp:posOffset>
            </wp:positionV>
            <wp:extent cx="1875790" cy="828040"/>
            <wp:effectExtent l="0" t="0" r="10160" b="10160"/>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anchor>
        </w:drawing>
      </w:r>
      <w:r>
        <w:rPr>
          <w:rFonts w:hint="eastAsia" w:ascii="仿宋_GB2312" w:hAnsi="宋体" w:eastAsia="仿宋_GB2312" w:cs="宋体"/>
          <w:b/>
          <w:bCs/>
          <w:color w:val="auto"/>
          <w:kern w:val="36"/>
          <w:sz w:val="28"/>
          <w:szCs w:val="28"/>
          <w:lang w:eastAsia="zh-CN"/>
        </w:rPr>
        <w:t>计划类别：</w:t>
      </w:r>
      <w:r>
        <w:rPr>
          <w:rFonts w:hint="eastAsia" w:ascii="仿宋_GB2312" w:hAnsi="宋体" w:eastAsia="仿宋_GB2312" w:cs="宋体"/>
          <w:b/>
          <w:bCs/>
          <w:color w:val="auto"/>
          <w:kern w:val="36"/>
          <w:sz w:val="28"/>
          <w:szCs w:val="28"/>
          <w:u w:val="single"/>
          <w:lang w:val="en-US" w:eastAsia="zh-CN"/>
        </w:rPr>
        <w:t xml:space="preserve"> </w:t>
      </w:r>
      <w:r>
        <w:rPr>
          <w:rFonts w:hint="eastAsia" w:ascii="仿宋_GB2312" w:hAnsi="宋体" w:eastAsia="仿宋_GB2312" w:cs="宋体"/>
          <w:b/>
          <w:bCs/>
          <w:color w:val="auto"/>
          <w:kern w:val="36"/>
          <w:sz w:val="28"/>
          <w:szCs w:val="28"/>
          <w:u w:val="single"/>
          <w:lang w:val="en-US" w:eastAsia="zh-CN" w:bidi="ar-SA"/>
        </w:rPr>
        <w:t>创新平台与人才计划</w:t>
      </w:r>
      <w:r>
        <w:rPr>
          <w:rFonts w:hint="eastAsia" w:ascii="仿宋_GB2312" w:hAnsi="宋体" w:eastAsia="仿宋_GB2312" w:cs="宋体"/>
          <w:b/>
          <w:bCs/>
          <w:color w:val="auto"/>
          <w:kern w:val="3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hint="eastAsia" w:ascii="仿宋_GB2312" w:hAnsi="宋体" w:eastAsia="仿宋_GB2312" w:cs="宋体"/>
          <w:b/>
          <w:bCs/>
          <w:color w:val="auto"/>
          <w:kern w:val="36"/>
          <w:sz w:val="28"/>
          <w:szCs w:val="28"/>
          <w:lang w:eastAsia="zh-CN"/>
        </w:rPr>
        <w:t>项目类别：</w:t>
      </w:r>
      <w:r>
        <w:rPr>
          <w:rFonts w:hint="eastAsia" w:ascii="仿宋_GB2312" w:hAnsi="宋体" w:eastAsia="仿宋_GB2312" w:cs="宋体"/>
          <w:b/>
          <w:bCs/>
          <w:color w:val="auto"/>
          <w:kern w:val="36"/>
          <w:sz w:val="28"/>
          <w:szCs w:val="28"/>
          <w:u w:val="single"/>
          <w:lang w:val="en-US" w:eastAsia="zh-CN"/>
        </w:rPr>
        <w:t xml:space="preserve"> 条件保障类创新平台         </w:t>
      </w:r>
      <w:r>
        <w:rPr>
          <w:rFonts w:hint="eastAsia" w:ascii="仿宋_GB2312" w:hAnsi="宋体" w:eastAsia="仿宋_GB2312" w:cs="宋体"/>
          <w:b/>
          <w:bCs/>
          <w:color w:val="auto"/>
          <w:kern w:val="36"/>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hint="eastAsia" w:ascii="仿宋_GB2312" w:hAnsi="宋体" w:eastAsia="仿宋_GB2312" w:cs="宋体"/>
          <w:b/>
          <w:bCs/>
          <w:color w:val="auto"/>
          <w:kern w:val="36"/>
          <w:sz w:val="28"/>
          <w:szCs w:val="28"/>
          <w:lang w:eastAsia="zh-CN"/>
        </w:rPr>
        <w:t>主管处室：</w:t>
      </w:r>
      <w:r>
        <w:rPr>
          <w:rFonts w:hint="eastAsia" w:ascii="仿宋_GB2312" w:hAnsi="宋体" w:eastAsia="仿宋_GB2312" w:cs="宋体"/>
          <w:b/>
          <w:bCs/>
          <w:color w:val="auto"/>
          <w:kern w:val="36"/>
          <w:sz w:val="28"/>
          <w:szCs w:val="28"/>
          <w:u w:val="single"/>
          <w:lang w:val="en-US" w:eastAsia="zh-CN"/>
        </w:rPr>
        <w:t xml:space="preserve"> </w:t>
      </w:r>
      <w:r>
        <w:rPr>
          <w:rFonts w:hint="eastAsia" w:ascii="仿宋_GB2312" w:hAnsi="宋体" w:eastAsia="仿宋_GB2312" w:cs="宋体"/>
          <w:b/>
          <w:bCs/>
          <w:color w:val="auto"/>
          <w:kern w:val="36"/>
          <w:sz w:val="28"/>
          <w:szCs w:val="28"/>
          <w:u w:val="single"/>
          <w:lang w:val="en-US" w:eastAsia="zh-Hans"/>
        </w:rPr>
        <w:t>基础研究处</w:t>
      </w:r>
      <w:r>
        <w:rPr>
          <w:rFonts w:hint="eastAsia" w:ascii="仿宋_GB2312" w:hAnsi="宋体" w:eastAsia="仿宋_GB2312" w:cs="宋体"/>
          <w:b/>
          <w:bCs/>
          <w:color w:val="auto"/>
          <w:kern w:val="3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rPr>
      </w:pPr>
      <w:r>
        <w:rPr>
          <w:rFonts w:hint="eastAsia" w:ascii="仿宋_GB2312" w:hAnsi="宋体" w:eastAsia="仿宋_GB2312" w:cs="宋体"/>
          <w:b/>
          <w:bCs/>
          <w:color w:val="auto"/>
          <w:kern w:val="36"/>
          <w:sz w:val="28"/>
          <w:szCs w:val="28"/>
          <w:lang w:eastAsia="zh-CN"/>
        </w:rPr>
        <w:t>受理编号：</w:t>
      </w:r>
      <w:r>
        <w:rPr>
          <w:rFonts w:hint="eastAsia" w:ascii="仿宋_GB2312" w:hAnsi="宋体" w:eastAsia="仿宋_GB2312" w:cs="宋体"/>
          <w:b/>
          <w:bCs/>
          <w:color w:val="auto"/>
          <w:kern w:val="36"/>
          <w:sz w:val="28"/>
          <w:szCs w:val="28"/>
          <w:u w:val="single"/>
          <w:lang w:val="en-US" w:eastAsia="zh-CN"/>
        </w:rPr>
        <w:t xml:space="preserve">                            </w:t>
      </w:r>
    </w:p>
    <w:p>
      <w:pPr>
        <w:rPr>
          <w:rFonts w:hint="eastAsia" w:ascii="仿宋_GB2312" w:hAnsi="宋体" w:eastAsia="仿宋_GB2312" w:cs="宋体"/>
          <w:b/>
          <w:bCs/>
          <w:color w:val="auto"/>
          <w:kern w:val="36"/>
          <w:sz w:val="28"/>
          <w:szCs w:val="28"/>
        </w:rPr>
      </w:pPr>
    </w:p>
    <w:p>
      <w:pPr>
        <w:jc w:val="center"/>
        <w:rPr>
          <w:rFonts w:hint="eastAsia" w:ascii="方正小标宋简体" w:hAnsi="宋体" w:eastAsia="方正小标宋简体" w:cs="宋体"/>
          <w:bCs/>
          <w:color w:val="auto"/>
          <w:kern w:val="36"/>
          <w:sz w:val="36"/>
          <w:szCs w:val="36"/>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jc w:val="center"/>
        <w:rPr>
          <w:rFonts w:hint="eastAsia" w:ascii="仿宋_GB2312" w:hAnsi="宋体" w:eastAsia="仿宋_GB2312" w:cs="宋体"/>
          <w:b/>
          <w:bCs/>
          <w:color w:val="auto"/>
          <w:kern w:val="36"/>
          <w:sz w:val="28"/>
          <w:szCs w:val="28"/>
        </w:rPr>
      </w:pPr>
      <w:r>
        <w:rPr>
          <w:rFonts w:hint="eastAsia" w:ascii="方正小标宋简体" w:hAnsi="宋体" w:eastAsia="方正小标宋简体" w:cs="宋体"/>
          <w:bCs/>
          <w:color w:val="auto"/>
          <w:kern w:val="36"/>
          <w:sz w:val="36"/>
          <w:szCs w:val="36"/>
        </w:rPr>
        <w:t>(</w:t>
      </w:r>
      <w:r>
        <w:rPr>
          <w:rFonts w:hint="eastAsia" w:ascii="方正小标宋简体" w:hAnsi="宋体" w:eastAsia="方正小标宋简体" w:cs="宋体"/>
          <w:bCs/>
          <w:color w:val="auto"/>
          <w:kern w:val="36"/>
          <w:sz w:val="36"/>
          <w:szCs w:val="36"/>
          <w:lang w:val="en-US" w:eastAsia="zh-CN"/>
        </w:rPr>
        <w:t xml:space="preserve">    </w:t>
      </w:r>
      <w:r>
        <w:rPr>
          <w:rFonts w:hint="eastAsia" w:ascii="方正小标宋简体" w:hAnsi="宋体" w:eastAsia="方正小标宋简体" w:cs="宋体"/>
          <w:bCs/>
          <w:color w:val="auto"/>
          <w:kern w:val="36"/>
          <w:sz w:val="36"/>
          <w:szCs w:val="36"/>
        </w:rPr>
        <w:t>年度)</w:t>
      </w:r>
    </w:p>
    <w:p>
      <w:pPr>
        <w:rPr>
          <w:rFonts w:hint="eastAsia" w:ascii="仿宋_GB2312" w:hAnsi="宋体" w:eastAsia="仿宋_GB2312" w:cs="宋体"/>
          <w:b/>
          <w:bCs/>
          <w:color w:val="auto"/>
          <w:kern w:val="36"/>
          <w:sz w:val="28"/>
          <w:szCs w:val="28"/>
        </w:rPr>
      </w:pPr>
    </w:p>
    <w:p>
      <w:pPr>
        <w:rPr>
          <w:rFonts w:hint="default" w:ascii="仿宋_GB2312" w:hAnsi="宋体" w:eastAsia="仿宋_GB2312" w:cs="宋体"/>
          <w:b/>
          <w:bCs/>
          <w:color w:val="auto"/>
          <w:kern w:val="36"/>
          <w:sz w:val="28"/>
          <w:szCs w:val="28"/>
          <w:u w:val="single"/>
          <w:lang w:val="en-US" w:eastAsia="zh-CN"/>
        </w:rPr>
      </w:pPr>
      <w:r>
        <w:rPr>
          <w:rFonts w:hint="eastAsia" w:ascii="仿宋_GB2312" w:hAnsi="宋体" w:eastAsia="仿宋_GB2312" w:cs="宋体"/>
          <w:b/>
          <w:bCs/>
          <w:color w:val="auto"/>
          <w:kern w:val="36"/>
          <w:sz w:val="28"/>
          <w:szCs w:val="28"/>
          <w:lang w:val="en-US" w:eastAsia="zh-CN"/>
        </w:rPr>
        <w:t xml:space="preserve">    </w:t>
      </w:r>
      <w:r>
        <w:rPr>
          <w:rFonts w:hint="eastAsia" w:ascii="黑体" w:hAnsi="黑体" w:eastAsia="黑体"/>
          <w:b/>
          <w:bCs/>
          <w:color w:val="auto"/>
          <w:kern w:val="0"/>
          <w:sz w:val="28"/>
          <w:szCs w:val="28"/>
          <w:lang w:val="en-US" w:eastAsia="zh-CN"/>
        </w:rPr>
        <w:t>平 台 类 型 ：</w:t>
      </w:r>
      <w:r>
        <w:rPr>
          <w:rFonts w:hint="eastAsia" w:ascii="黑体" w:hAnsi="黑体" w:eastAsia="黑体"/>
          <w:b/>
          <w:bCs/>
          <w:color w:val="auto"/>
          <w:kern w:val="0"/>
          <w:sz w:val="28"/>
          <w:szCs w:val="28"/>
          <w:u w:val="single"/>
          <w:lang w:val="en-US" w:eastAsia="zh-CN"/>
        </w:rPr>
        <w:t xml:space="preserve">                                     </w:t>
      </w:r>
    </w:p>
    <w:p>
      <w:pPr>
        <w:ind w:firstLine="562" w:firstLineChars="200"/>
        <w:jc w:val="both"/>
        <w:rPr>
          <w:rFonts w:hint="eastAsia" w:ascii="方正小标宋简体" w:hAnsi="宋体" w:eastAsia="方正小标宋简体" w:cs="宋体"/>
          <w:bCs/>
          <w:color w:val="auto"/>
          <w:kern w:val="36"/>
          <w:sz w:val="36"/>
          <w:szCs w:val="36"/>
        </w:rPr>
      </w:pPr>
      <w:r>
        <w:rPr>
          <w:rFonts w:hint="eastAsia" w:ascii="黑体" w:hAnsi="黑体" w:eastAsia="黑体"/>
          <w:b/>
          <w:bCs/>
          <w:color w:val="auto"/>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58240;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sA7cm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bcebB0Yxu3n/59u7j968fyN58/sQoQjKNEVvKvvTrdDxh&#10;XKfCeaeTK//Ehu2qtPuTtGqXmaDLs7PZw8dTmoC4jTV3D2PC/FwFx4rTcWt8YQ0tbF9gpmKUeptS&#10;rq1nY8efns/PCQ5oabSFTK6LRAN9X99isEZeGWvLC0z95tImtoWyBvVXKBHuL2mlyApwOOTV0GFB&#10;BgXymZcs7yPp42mTeWnBKcmZVbT4xSNAaDMY+zeZVNp66qCoetCxeJsg9zSO65hMP5ASVfiaQ+Ov&#10;/R5XtezXz+eKdPdB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GwDtyb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lang w:eastAsia="zh-CN"/>
        </w:rPr>
        <w:t>平</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台</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名</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称</w:t>
      </w:r>
      <w:r>
        <w:rPr>
          <w:rFonts w:hint="eastAsia"/>
          <w:color w:val="auto"/>
          <w:lang w:val="en-US" w:eastAsia="zh-CN"/>
        </w:rPr>
        <w:t xml:space="preserve"> </w:t>
      </w:r>
      <w:r>
        <w:rPr>
          <w:rFonts w:hint="eastAsia" w:ascii="黑体" w:hAnsi="黑体" w:eastAsia="黑体"/>
          <w:color w:val="auto"/>
          <w:kern w:val="0"/>
          <w:sz w:val="28"/>
          <w:szCs w:val="28"/>
        </w:rPr>
        <w:t>：</w:t>
      </w:r>
    </w:p>
    <w:p>
      <w:pPr>
        <w:spacing w:line="480" w:lineRule="auto"/>
        <w:ind w:firstLine="562" w:firstLineChars="200"/>
        <w:rPr>
          <w:rFonts w:hint="eastAsia" w:ascii="黑体" w:hAnsi="黑体" w:eastAsia="黑体"/>
          <w:b/>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59264;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8KvkK3QEAAJgDAAAOAAAAZHJzL2Uyb0RvYy54bWytU81u&#10;EzEQviPxDpbvZDcpLWWVTQ8N5YIgEvAAE9u7a8l/8rjZ5CV4ASRucOLIvW9DeYyOnTTl54IQOUzG&#10;nvE3830zO7/YWsM2KqL2ruXTSc2ZcsJL7fqWv3939eScM0zgJBjvVMt3CvnF4vGj+RgaNfODN1JF&#10;RiAOmzG0fEgpNFWFYlAWcOKDchTsfLSQ6Bj7SkYYCd2aalbXZ9XoowzRC4VIt8t9kC8Kftcpkd50&#10;HarETMupt1RsLHadbbWYQ9NHCIMWhzbgH7qwoB0VPUItIQG7jvoPKKtF9Oi7NBHeVr7rtFCFA7GZ&#10;1r+xeTtAUIULiYPhKBP+P1jxerOKTEua3RlnDizN6Pbjt+8fPv+4+UT29usXRhGSaQzYUPalW8XD&#10;CcMqZs7bLtr8T2zYtki7O0qrtokJujw5mT59VtMExH2sengYIqaXyluWnZYb7TJraGDzChMVo9T7&#10;lHxtHBtb/vx0dkp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fCr5Ct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lang w:eastAsia="zh-CN"/>
        </w:rPr>
        <w:t>承</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担</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单</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位</w:t>
      </w:r>
      <w:r>
        <w:rPr>
          <w:rFonts w:hint="eastAsia" w:ascii="黑体" w:hAnsi="黑体" w:eastAsia="黑体"/>
          <w:color w:val="auto"/>
          <w:kern w:val="0"/>
          <w:sz w:val="28"/>
          <w:szCs w:val="28"/>
        </w:rPr>
        <w:t xml:space="preserve"> </w:t>
      </w:r>
      <w:bookmarkStart w:id="70" w:name="T_UNIT_NAME"/>
      <w:bookmarkEnd w:id="70"/>
      <w:r>
        <w:rPr>
          <w:rFonts w:hint="eastAsia" w:ascii="黑体" w:hAnsi="黑体" w:eastAsia="黑体"/>
          <w:color w:val="auto"/>
          <w:kern w:val="0"/>
          <w:sz w:val="28"/>
          <w:szCs w:val="28"/>
        </w:rPr>
        <w:t>：                             (公章)</w:t>
      </w:r>
    </w:p>
    <w:p>
      <w:pPr>
        <w:spacing w:line="480" w:lineRule="auto"/>
        <w:ind w:firstLine="562" w:firstLineChars="200"/>
        <w:rPr>
          <w:rFonts w:hint="eastAsia" w:ascii="黑体" w:hAnsi="黑体" w:eastAsia="黑体"/>
          <w:color w:val="auto"/>
          <w:spacing w:val="40"/>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5408;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CajUSR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M758yDoxndvP/y7d3H718/kL35/IlRhGQaI7aUfenX6XjC&#10;uE6F804nV/6JDdtVafcnadUuM0GXZ2ezh4+nNAFxG2vuHsaE+bkKjhWn49b4whpa2L7ATMUo9Tal&#10;XFvPxo4/PZ9TxwJoabSFTK6LRAN9X99isEZeGWvLC0z95tImtoWyBvVXKBHuL2mlyApwOOTV0GFB&#10;BgXymZcs7yPp42mTeWnBKcmZVbT4xSNAaDMY+zeZVNp66qCoetCxeJsg9zSO65hMP5ASs9plidD4&#10;a7/HVS379fO5It19U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JqNRJH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通</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讯</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地</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址</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 xml:space="preserve">：   </w:t>
      </w:r>
    </w:p>
    <w:p>
      <w:pPr>
        <w:spacing w:line="480" w:lineRule="auto"/>
        <w:ind w:firstLine="562" w:firstLineChars="200"/>
        <w:rPr>
          <w:rFonts w:hint="eastAsia" w:ascii="黑体" w:hAnsi="黑体" w:eastAsia="黑体"/>
          <w:b/>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6432;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AXxE593AEAAJgDAAAOAAAAZHJzL2Uyb0RvYy54bWytU0uO&#10;EzEQ3SNxB8t70p2E4dNKZxYThg2CSDAHqNjubkv+yeVJJ5fgAkjsYMWSPbdhOMaUnUyGzwYhsqiU&#10;XeVX9V5VL8531rCtiqi9a/l0UnOmnPBSu77lV+8uHz3jDBM4CcY71fK9Qn6+fPhgMYZGzfzgjVSR&#10;EYjDZgwtH1IKTVWhGJQFnPigHAU7Hy0kOsa+khFGQremmtX1k2r0UYbohUKk29UhyJcFv+uUSG+6&#10;DlVipuXUWyo2FrvJtlouoOkjhEGLYxvwD11Y0I6KnqBWkIBdR/0HlNUievRdmghvK991WqjCgdhM&#10;69/YvB0gqMKFxMFwkgn/H6x4vV1HpiXNbs6ZA0szuvnw9fv7Tz++fSR78+UzowjJNAZsKPvCrePx&#10;hGEdM+ddF23+JzZsV6Tdn6RVu8QEXc7n08dPa5qAuItV9w9DxPRSecuy03KjXWYNDWxfYaJilHqX&#10;kq+NY2PLn5/NzggOaGk6A4lcG4gGur68RW+0vNTG5BcY+82FiWwLeQ3KL1Mi3F/ScpEV4HDIK6HD&#10;ggwK5AsnWdoH0sfRJvPcglWSM6No8bNHgNAk0OZvMqm0cdRBVvWgY/Y2Xu5pHNch6n4gJaalyxyh&#10;8Zd+j6ua9+vnc0G6/6CW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N6UzXAAAACQEAAA8AAAAA&#10;AAAAAQAgAAAAIgAAAGRycy9kb3ducmV2LnhtbFBLAQIUABQAAAAIAIdO4kAXxE593AEAAJgDAAAO&#10;AAAAAAAAAAEAIAAAACYBAABkcnMvZTJvRG9jLnhtbFBLBQYAAAAABgAGAFkBAAB0BQ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邮</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政</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编</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码</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 xml:space="preserve">：   </w:t>
      </w:r>
    </w:p>
    <w:p>
      <w:pPr>
        <w:spacing w:line="480" w:lineRule="auto"/>
        <w:ind w:firstLine="562" w:firstLineChars="200"/>
        <w:rPr>
          <w:rFonts w:hint="eastAsia" w:ascii="黑体" w:hAnsi="黑体" w:eastAsia="黑体"/>
          <w:color w:val="auto"/>
          <w:spacing w:val="40"/>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0288;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AH7QBR3QEAAJgDAAAOAAAAZHJzL2Uyb0RvYy54bWytU81u&#10;EzEQviPxDpbvZDdpC2WVTQ8N5YIgEvAAE9u7a8l/8rjZ5CV4ASRucOLIvW9DeYyOnTTl54IQOUzG&#10;nvE3830zO7/YWsM2KqL2ruXTSc2ZcsJL7fqWv3939eScM0zgJBjvVMt3CvnF4vGj+RgaNfODN1JF&#10;RiAOmzG0fEgpNFWFYlAWcOKDchTsfLSQ6Bj7SkYYCd2aalbXT6vRRxmiFwqRbpf7IF8U/K5TIr3p&#10;OlSJmZZTb6nYWOw622oxh6aPEAYtDm3AP3RhQTsqeoRaQgJ2HfUfUFaL6NF3aSK8rXzXaaEKB2Iz&#10;rX9j83aAoAoXEgfDUSb8f7Di9WYVmZY0u1POHFia0e3Hb98/fP5x84ns7dcvjCIk0xiwoexLt4qH&#10;E4ZVzJy3XbT5n9iwbZF2d5RWbRMTdHlyMj19VtMExH2sengYIqaXyluWnZYb7TJraGDzChMVo9T7&#10;lHxtHBtb/vxsdkZ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B+0AUd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平台主任</w:t>
      </w:r>
      <w:r>
        <w:rPr>
          <w:rFonts w:hint="eastAsia" w:ascii="黑体" w:hAnsi="黑体" w:eastAsia="黑体"/>
          <w:b/>
          <w:bCs/>
          <w:color w:val="auto"/>
          <w:kern w:val="0"/>
          <w:sz w:val="28"/>
          <w:szCs w:val="28"/>
          <w:lang w:val="en-US" w:eastAsia="zh-CN"/>
        </w:rPr>
        <w:t>/站长</w:t>
      </w:r>
      <w:r>
        <w:rPr>
          <w:rFonts w:hint="eastAsia" w:ascii="黑体" w:hAnsi="黑体" w:eastAsia="黑体"/>
          <w:b/>
          <w:bCs/>
          <w:color w:val="auto"/>
          <w:spacing w:val="40"/>
          <w:kern w:val="0"/>
          <w:sz w:val="28"/>
          <w:szCs w:val="28"/>
        </w:rPr>
        <w:t xml:space="preserve">：   </w:t>
      </w:r>
      <w:bookmarkStart w:id="71" w:name="T_PRINCIPAL_PERSON"/>
      <w:bookmarkEnd w:id="71"/>
      <w:r>
        <w:rPr>
          <w:rFonts w:hint="eastAsia" w:ascii="黑体" w:hAnsi="黑体" w:eastAsia="黑体"/>
          <w:b/>
          <w:bCs/>
          <w:color w:val="auto"/>
          <w:spacing w:val="40"/>
          <w:kern w:val="0"/>
          <w:sz w:val="28"/>
          <w:szCs w:val="28"/>
        </w:rPr>
        <w:t xml:space="preserve"> </w:t>
      </w:r>
      <w:r>
        <w:rPr>
          <w:rFonts w:hint="eastAsia" w:ascii="黑体" w:hAnsi="黑体" w:eastAsia="黑体"/>
          <w:bCs/>
          <w:color w:val="auto"/>
          <w:spacing w:val="40"/>
          <w:kern w:val="0"/>
          <w:sz w:val="28"/>
          <w:szCs w:val="28"/>
        </w:rPr>
        <w:t>联系电话：   手机：</w:t>
      </w:r>
    </w:p>
    <w:p>
      <w:pPr>
        <w:spacing w:line="480" w:lineRule="auto"/>
        <w:ind w:firstLine="722" w:firstLineChars="200"/>
        <w:rPr>
          <w:rFonts w:hint="eastAsia" w:ascii="黑体" w:hAnsi="黑体" w:eastAsia="黑体"/>
          <w:b/>
          <w:bCs/>
          <w:color w:val="auto"/>
          <w:kern w:val="0"/>
          <w:sz w:val="28"/>
          <w:szCs w:val="28"/>
        </w:rPr>
      </w:pPr>
      <w:r>
        <w:rPr>
          <w:rFonts w:hint="eastAsia" w:ascii="黑体" w:hAnsi="黑体" w:eastAsia="黑体"/>
          <w:b/>
          <w:bCs/>
          <w:color w:val="auto"/>
          <w:spacing w:val="4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1608455</wp:posOffset>
                </wp:positionH>
                <wp:positionV relativeFrom="paragraph">
                  <wp:posOffset>266065</wp:posOffset>
                </wp:positionV>
                <wp:extent cx="3314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65pt;margin-top:20.95pt;height:0pt;width:261pt;z-index:251663360;mso-width-relative:page;mso-height-relative:page;" filled="f" stroked="t" coordsize="21600,21600" o:gfxdata="UEsDBAoAAAAAAIdO4kAAAAAAAAAAAAAAAAAEAAAAZHJzL1BLAwQUAAAACACHTuJA9OwP5tYAAAAJ&#10;AQAADwAAAGRycy9kb3ducmV2LnhtbE2Py07DQAxF90j8w8hIbCo6eVAKIZMugOzYUEBs3YxJIjKe&#10;NDN9wNdjxAKWvj66Pi5XRzeoPU2h92wgnSegiBtve24NvDzXF9egQkS2OHgmA58UYFWdnpRYWH/g&#10;J9qvY6ukhEOBBroYx0Lr0HTkMMz9SCy7dz85jDJOrbYTHqTcDTpLkivtsGe50OFIdx01H+udMxDq&#10;V9rWX7Nmlrzlradse//4gMacn6XJLahIx/gHw4++qEMlThu/YxvUYCBb5LmgBi7TG1ACLJcLCTa/&#10;ga5K/f+D6htQSwMEFAAAAAgAh07iQOFKvcrdAQAAmAMAAA4AAABkcnMvZTJvRG9jLnhtbK1TzW4T&#10;MRC+I/EOlu9kNymlZZVNDw3lgiAS8AAT27tryX/yuNnkJXgBJG5w4si9b0N5jI6dNOXnghA5TMae&#10;8TfzfTM7v9hawzYqovau5dNJzZlywkvt+pa/f3f15JwzTOAkGO9Uy3cK+cXi8aP5GBo184M3UkVG&#10;IA6bMbR8SCk0VYViUBZw4oNyFOx8tJDoGPtKRhgJ3ZpqVtfPqtFHGaIXCpFul/sgXxT8rlMivek6&#10;VImZllNvqdhY7DrbajGHpo8QBi0ObcA/dGFBOyp6hFpCAnYd9R9QVovo0XdpIrytfNdpoQoHYjOt&#10;f2PzdoCgChcSB8NRJvx/sOL1ZhWZljS7M84cWJrR7cdv3z98/nHziezt1y+MIiTTGLCh7Eu3iocT&#10;hlXMnLddtPmf2LBtkXZ3lFZtExN0eXIyfXpW0wTEfax6eBgippfKW5adlhvtMmtoYPMKExWj1PuU&#10;fG0cG1v+/HR2SnBAS9MZSOTaQDTQ9eUteqPllTYmv8DYry9NZBvIa1B+mRLh/pKWiywBh31eCe0X&#10;ZFAgXzjJ0i6QPo42mecWrJKcGUWLnz0ChCaBNn+TSaWNow6yqnsds7f2ckfjuA5R9wMpMS1d5giN&#10;v/R7WNW8Xz+fC9LDB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TsD+bWAAAACQEAAA8AAAAA&#10;AAAAAQAgAAAAIgAAAGRycy9kb3ducmV2LnhtbFBLAQIUABQAAAAIAIdO4kDhSr3K3QEAAJgDAAAO&#10;AAAAAAAAAAEAIAAAACUBAABkcnMvZTJvRG9jLnhtbFBLBQYAAAAABgAGAFkBAAB0BQAAAAA=&#10;">
                <v:fill on="f" focussize="0,0"/>
                <v:stroke color="#000000" joinstyle="round"/>
                <v:imagedata o:title=""/>
                <o:lock v:ext="edit" aspectratio="f"/>
              </v:line>
            </w:pict>
          </mc:Fallback>
        </mc:AlternateContent>
      </w:r>
      <w:r>
        <w:rPr>
          <w:rFonts w:hint="eastAsia" w:ascii="黑体" w:hAnsi="黑体" w:eastAsia="黑体"/>
          <w:b/>
          <w:bCs/>
          <w:color w:val="auto"/>
          <w:spacing w:val="40"/>
          <w:kern w:val="0"/>
          <w:sz w:val="28"/>
          <w:szCs w:val="28"/>
        </w:rPr>
        <w:t>联</w:t>
      </w:r>
      <w:r>
        <w:rPr>
          <w:rFonts w:hint="eastAsia" w:ascii="黑体" w:hAnsi="黑体" w:eastAsia="黑体"/>
          <w:b/>
          <w:bCs/>
          <w:color w:val="auto"/>
          <w:spacing w:val="40"/>
          <w:kern w:val="0"/>
          <w:sz w:val="28"/>
          <w:szCs w:val="28"/>
          <w:lang w:val="en-US" w:eastAsia="zh-CN"/>
        </w:rPr>
        <w:t xml:space="preserve"> </w:t>
      </w:r>
      <w:r>
        <w:rPr>
          <w:rFonts w:hint="eastAsia" w:ascii="黑体" w:hAnsi="黑体" w:eastAsia="黑体"/>
          <w:b/>
          <w:bCs/>
          <w:color w:val="auto"/>
          <w:spacing w:val="40"/>
          <w:kern w:val="0"/>
          <w:sz w:val="28"/>
          <w:szCs w:val="28"/>
        </w:rPr>
        <w:t>系</w:t>
      </w:r>
      <w:r>
        <w:rPr>
          <w:rFonts w:hint="eastAsia" w:ascii="黑体" w:hAnsi="黑体" w:eastAsia="黑体"/>
          <w:b/>
          <w:bCs/>
          <w:color w:val="auto"/>
          <w:spacing w:val="40"/>
          <w:kern w:val="0"/>
          <w:sz w:val="28"/>
          <w:szCs w:val="28"/>
          <w:lang w:val="en-US" w:eastAsia="zh-CN"/>
        </w:rPr>
        <w:t xml:space="preserve"> </w:t>
      </w:r>
      <w:r>
        <w:rPr>
          <w:rFonts w:hint="eastAsia" w:ascii="黑体" w:hAnsi="黑体" w:eastAsia="黑体"/>
          <w:b/>
          <w:bCs/>
          <w:color w:val="auto"/>
          <w:spacing w:val="40"/>
          <w:kern w:val="0"/>
          <w:sz w:val="28"/>
          <w:szCs w:val="28"/>
        </w:rPr>
        <w:t>人</w:t>
      </w:r>
      <w:r>
        <w:rPr>
          <w:rFonts w:hint="eastAsia"/>
          <w:color w:val="auto"/>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r>
        <w:rPr>
          <w:rFonts w:hint="eastAsia" w:ascii="黑体" w:hAnsi="黑体" w:eastAsia="黑体"/>
          <w:b/>
          <w:bCs/>
          <w:color w:val="auto"/>
          <w:kern w:val="0"/>
          <w:sz w:val="28"/>
          <w:szCs w:val="28"/>
          <w:lang w:val="en-US" w:eastAsia="zh-CN"/>
        </w:rPr>
        <w:t xml:space="preserve"> </w:t>
      </w:r>
      <w:r>
        <w:rPr>
          <w:rFonts w:hint="eastAsia" w:ascii="黑体" w:hAnsi="黑体" w:eastAsia="黑体"/>
          <w:bCs/>
          <w:color w:val="auto"/>
          <w:spacing w:val="40"/>
          <w:kern w:val="0"/>
          <w:sz w:val="28"/>
          <w:szCs w:val="28"/>
        </w:rPr>
        <w:t>联系电话：   手机：</w:t>
      </w:r>
    </w:p>
    <w:p>
      <w:pPr>
        <w:spacing w:line="480" w:lineRule="auto"/>
        <w:ind w:firstLine="562" w:firstLineChars="200"/>
        <w:rPr>
          <w:rFonts w:hint="eastAsia" w:ascii="黑体" w:hAnsi="黑体" w:eastAsia="黑体"/>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268605</wp:posOffset>
                </wp:positionV>
                <wp:extent cx="3314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3.75pt;margin-top:21.15pt;height:0pt;width:261pt;z-index:251664384;mso-width-relative:page;mso-height-relative:page;" filled="f" stroked="t" coordsize="21600,21600" o:gfxdata="UEsDBAoAAAAAAIdO4kAAAAAAAAAAAAAAAAAEAAAAZHJzL1BLAwQUAAAACACHTuJAPKI2W9cAAAAJ&#10;AQAADwAAAGRycy9kb3ducmV2LnhtbE2PPU/DQAyGdyT+w8lILFV717S0EHLpAGRjaaFidROTROR8&#10;ae76Ab8eIwYY/frR68fZ6uw6daQhtJ4tTCcGFHHpq5ZrC68vxfgWVIjIFXaeycInBVjllxcZppU/&#10;8ZqOm1grKeGQooUmxj7VOpQNOQwT3xPL7t0PDqOMQ62rAU9S7jqdGLPQDluWCw329NBQ+bE5OAuh&#10;2NK++BqVI/M2qz0l+8fnJ7T2+mpq7kFFOsc/GH70RR1ycdr5A1dBdRaS+fJGUAvzZAZKgOXiToLd&#10;b6DzTP//IP8GUEsDBBQAAAAIAIdO4kCKpAq9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bc+bB0Yxu3n/59u7j968fyN58/sQoQjKNEVvKvvTrdDxh&#10;XKfCeaeTK//Ehu2qtPuTtGqXmaDLs7PZw8dTmoC4jTV3D2PC/FwFx4rTcWt8YQ0tbF9gpmKUeptS&#10;rq1nY8efns/PCQ5oabSFTK6LRAN9X99isEZeGWvLC0z95tImtoWyBvVXKBHuL2mlyApwOOTV0GFB&#10;BgXymZcs7yPp42mTeWnBKcmZVbT4xSNAaDMY+zeZVNp66qCoetCxeJsg9zSO65hMP5ASs9plidD4&#10;a7/HVS379fO5It19U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KI2W9cAAAAJAQAADwAAAAAA&#10;AAABACAAAAAiAAAAZHJzL2Rvd25yZXYueG1sUEsBAhQAFAAAAAgAh07iQIqkCr3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电</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子</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邮</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箱</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p>
    <w:p>
      <w:pPr>
        <w:spacing w:line="480" w:lineRule="auto"/>
        <w:ind w:firstLine="562" w:firstLineChars="200"/>
        <w:rPr>
          <w:rFonts w:hint="eastAsia" w:ascii="黑体" w:hAnsi="黑体" w:eastAsia="黑体"/>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1312;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ceGVS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jSXlwNKOb91++vfv4/esHsjefPzGKkExjxJayL/06HU8Y&#10;16lw3unkyj+xYbsq7f4krdplJujy7Gz28PGUJiBuY83dw5gwP1fBseJ03BpfWEML2xeYqRil3qaU&#10;a+vZ2PGn5/NzggNaGm0hk+si0UDf17cYrJFXxtryAlO/ubSJbaGsQf0VSoT7S1opsgIcDnk1dFiQ&#10;QYF85iXL+0j6eNpkXlpwSnJmFS1+8QgQ2gzG/k0mlbaeOiiqHnQs3ibIPY3jOibTD6TErHZZIjT+&#10;2u9xVct+/XyuSHcf1P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Fx4ZVL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推</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荐</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单</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位</w:t>
      </w:r>
      <w:r>
        <w:rPr>
          <w:rFonts w:hint="eastAsia"/>
          <w:color w:val="auto"/>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bookmarkStart w:id="72" w:name="COMMEND_UNIT_NAME"/>
      <w:bookmarkEnd w:id="72"/>
    </w:p>
    <w:p>
      <w:pPr>
        <w:spacing w:line="480" w:lineRule="auto"/>
        <w:ind w:firstLine="562" w:firstLineChars="200"/>
        <w:rPr>
          <w:rFonts w:hint="eastAsia" w:ascii="黑体" w:hAnsi="黑体" w:eastAsia="黑体"/>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2336;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DBGCGS3QEAAJgDAAAOAAAAZHJzL2Uyb0RvYy54bWytU81u&#10;EzEQviPxDpbvZDcphXaVTQ8N5YIgEvAAE9u7a8l/8rjZ5CV4ASRucOLIvW9DeYyOnTTl54IQOUzG&#10;nvE3830zO7/YWsM2KqL2ruXTSc2ZcsJL7fqWv3939eSMM0zgJBjvVMt3CvnF4vGj+RgaNfODN1JF&#10;RiAOmzG0fEgpNFWFYlAWcOKDchTsfLSQ6Bj7SkYYCd2aalbXz6rRRxmiFwqRbpf7IF8U/K5TIr3p&#10;OlSJmZZTb6nYWOw622oxh6aPEAYtDm3AP3RhQTsqeoRaQgJ2HfUfUFaL6NF3aSK8rXzXaaEKB2Iz&#10;rX9j83aAoAoXEgfDUSb8f7Di9WYVmZY0u3POHFia0e3Hb98/fP5x84ns7dcvjCIk0xiwoexLt4qH&#10;E4ZVzJy3XbT5n9iwbZF2d5RWbRMTdHlyMn36vKYJiPtY9fAwREwvlbcsOy032mXW0MDmFSYqRqn3&#10;KfnaODa2/Px0dkp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wRghkt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填</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报</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日</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期</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bookmarkStart w:id="73" w:name="APPLICATION_DATE"/>
      <w:bookmarkEnd w:id="73"/>
    </w:p>
    <w:p>
      <w:pPr>
        <w:rPr>
          <w:rFonts w:hint="eastAsia" w:ascii="仿宋_GB2312" w:hAnsi="宋体" w:eastAsia="仿宋_GB2312" w:cs="宋体"/>
          <w:b/>
          <w:bCs/>
          <w:color w:val="auto"/>
          <w:kern w:val="36"/>
          <w:sz w:val="28"/>
          <w:szCs w:val="28"/>
        </w:rPr>
      </w:pPr>
    </w:p>
    <w:p>
      <w:pPr>
        <w:jc w:val="center"/>
        <w:rPr>
          <w:rFonts w:hint="eastAsia" w:ascii="仿宋_GB2312" w:hAnsi="宋体" w:eastAsia="仿宋_GB2312" w:cs="宋体"/>
          <w:b/>
          <w:bCs/>
          <w:color w:val="auto"/>
          <w:kern w:val="36"/>
          <w:sz w:val="32"/>
          <w:szCs w:val="32"/>
        </w:rPr>
      </w:pPr>
      <w:r>
        <w:rPr>
          <w:rFonts w:hint="eastAsia" w:ascii="仿宋_GB2312" w:hAnsi="宋体" w:eastAsia="仿宋_GB2312" w:cs="宋体"/>
          <w:b/>
          <w:bCs/>
          <w:color w:val="auto"/>
          <w:kern w:val="36"/>
          <w:sz w:val="32"/>
          <w:szCs w:val="32"/>
        </w:rPr>
        <w:t>湖南省科学技术厅制</w:t>
      </w:r>
    </w:p>
    <w:p>
      <w:pPr>
        <w:spacing w:line="700" w:lineRule="exact"/>
        <w:jc w:val="center"/>
        <w:rPr>
          <w:rFonts w:eastAsia="黑体"/>
          <w:color w:val="auto"/>
          <w:sz w:val="32"/>
        </w:rPr>
      </w:pPr>
    </w:p>
    <w:p>
      <w:pPr>
        <w:spacing w:line="700" w:lineRule="exact"/>
        <w:jc w:val="center"/>
        <w:rPr>
          <w:rFonts w:eastAsia="黑体"/>
          <w:color w:val="auto"/>
          <w:sz w:val="32"/>
        </w:rPr>
      </w:pPr>
      <w:bookmarkStart w:id="105" w:name="_GoBack"/>
      <w:bookmarkEnd w:id="105"/>
    </w:p>
    <w:p>
      <w:pPr>
        <w:spacing w:line="700" w:lineRule="exact"/>
        <w:jc w:val="center"/>
        <w:rPr>
          <w:rFonts w:eastAsia="黑体"/>
          <w:color w:val="auto"/>
          <w:sz w:val="32"/>
        </w:rPr>
      </w:pPr>
      <w:r>
        <w:rPr>
          <w:rFonts w:eastAsia="黑体"/>
          <w:color w:val="auto"/>
          <w:sz w:val="32"/>
        </w:rPr>
        <w:t>填写说明</w:t>
      </w:r>
    </w:p>
    <w:p>
      <w:pPr>
        <w:spacing w:line="540" w:lineRule="exact"/>
        <w:ind w:firstLine="600" w:firstLineChars="200"/>
        <w:jc w:val="left"/>
        <w:rPr>
          <w:rFonts w:ascii="仿宋_GB2312" w:hAnsi="仿宋" w:eastAsia="仿宋_GB2312" w:cs="宋体"/>
          <w:color w:val="auto"/>
          <w:kern w:val="0"/>
          <w:sz w:val="30"/>
          <w:szCs w:val="30"/>
        </w:rPr>
      </w:pP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rPr>
        <w:t>、申报书中不得出现违反法律及相关保密规定的内容，注重知识产权的保护，申报人对申请书的真实性、合法性负责。</w:t>
      </w: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2</w:t>
      </w:r>
      <w:r>
        <w:rPr>
          <w:rFonts w:hint="eastAsia" w:ascii="仿宋_GB2312" w:hAnsi="仿宋" w:eastAsia="仿宋_GB2312" w:cs="宋体"/>
          <w:color w:val="auto"/>
          <w:kern w:val="0"/>
          <w:sz w:val="30"/>
          <w:szCs w:val="30"/>
        </w:rPr>
        <w:t>、项目受理号在项目申请书经过推荐单位审核通过后由系统自动生成；系统生成的申请书</w:t>
      </w:r>
      <w:r>
        <w:rPr>
          <w:rFonts w:ascii="仿宋_GB2312" w:hAnsi="仿宋" w:eastAsia="仿宋_GB2312" w:cs="宋体"/>
          <w:color w:val="auto"/>
          <w:kern w:val="0"/>
          <w:sz w:val="30"/>
          <w:szCs w:val="30"/>
        </w:rPr>
        <w:t>PDF</w:t>
      </w:r>
      <w:r>
        <w:rPr>
          <w:rFonts w:hint="eastAsia" w:ascii="仿宋_GB2312" w:hAnsi="仿宋" w:eastAsia="仿宋_GB2312" w:cs="宋体"/>
          <w:color w:val="auto"/>
          <w:kern w:val="0"/>
          <w:sz w:val="30"/>
          <w:szCs w:val="30"/>
        </w:rPr>
        <w:t>中，自动附带水印号和条形码，水印号和条形码号码一致。</w:t>
      </w: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3</w:t>
      </w:r>
      <w:r>
        <w:rPr>
          <w:rFonts w:hint="eastAsia" w:ascii="仿宋_GB2312" w:hAnsi="仿宋" w:eastAsia="仿宋_GB2312" w:cs="宋体"/>
          <w:color w:val="auto"/>
          <w:kern w:val="0"/>
          <w:sz w:val="30"/>
          <w:szCs w:val="30"/>
        </w:rPr>
        <w:t>、申报单位、推荐单位：按单位公章填写全称。</w:t>
      </w: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jc w:val="center"/>
        <w:rPr>
          <w:rFonts w:hint="eastAsia" w:ascii="黑体" w:hAnsi="黑体" w:eastAsia="黑体"/>
          <w:color w:val="auto"/>
          <w:sz w:val="24"/>
        </w:rPr>
      </w:pPr>
      <w:r>
        <w:rPr>
          <w:rFonts w:hint="eastAsia" w:ascii="黑体" w:hAnsi="黑体" w:eastAsia="黑体"/>
          <w:color w:val="auto"/>
          <w:sz w:val="24"/>
        </w:rPr>
        <w:t>基本信息表</w:t>
      </w:r>
    </w:p>
    <w:p>
      <w:pPr>
        <w:spacing w:line="360" w:lineRule="auto"/>
        <w:rPr>
          <w:rFonts w:hint="eastAsia" w:ascii="黑体" w:hAnsi="黑体" w:eastAsia="黑体"/>
          <w:color w:val="auto"/>
          <w:sz w:val="24"/>
        </w:rPr>
      </w:pPr>
      <w:r>
        <w:rPr>
          <w:rFonts w:hint="eastAsia" w:ascii="黑体" w:hAnsi="黑体" w:eastAsia="黑体"/>
          <w:color w:val="auto"/>
          <w:sz w:val="24"/>
        </w:rPr>
        <w:t>一、平台基本情况</w:t>
      </w:r>
    </w:p>
    <w:tbl>
      <w:tblPr>
        <w:tblStyle w:val="9"/>
        <w:tblW w:w="8496"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963"/>
        <w:gridCol w:w="156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rPr>
                <w:rFonts w:hint="eastAsia" w:ascii="仿宋_GB2312" w:hAnsi="宋体" w:eastAsia="仿宋_GB2312"/>
                <w:color w:val="auto"/>
                <w:sz w:val="24"/>
              </w:rPr>
            </w:pPr>
            <w:r>
              <w:rPr>
                <w:rFonts w:hint="eastAsia" w:ascii="仿宋_GB2312" w:hAnsi="宋体" w:eastAsia="仿宋_GB2312"/>
                <w:color w:val="auto"/>
                <w:sz w:val="24"/>
              </w:rPr>
              <w:t>平台名称</w:t>
            </w:r>
          </w:p>
        </w:tc>
        <w:tc>
          <w:tcPr>
            <w:tcW w:w="6655" w:type="dxa"/>
            <w:gridSpan w:val="3"/>
            <w:vAlign w:val="top"/>
          </w:tcPr>
          <w:p>
            <w:pPr>
              <w:rPr>
                <w:rFonts w:hint="eastAsia"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pacing w:after="100" w:afterAutospacing="1" w:line="260" w:lineRule="atLeast"/>
              <w:rPr>
                <w:rFonts w:hint="eastAsia" w:ascii="仿宋_GB2312" w:hAnsi="宋体" w:eastAsia="仿宋_GB2312"/>
                <w:color w:val="auto"/>
                <w:sz w:val="24"/>
              </w:rPr>
            </w:pPr>
            <w:r>
              <w:rPr>
                <w:rFonts w:hint="eastAsia" w:ascii="仿宋_GB2312" w:hAnsi="宋体" w:eastAsia="仿宋_GB2312"/>
                <w:color w:val="auto"/>
                <w:sz w:val="24"/>
              </w:rPr>
              <w:t>平台主管部门</w:t>
            </w:r>
          </w:p>
        </w:tc>
        <w:tc>
          <w:tcPr>
            <w:tcW w:w="6655" w:type="dxa"/>
            <w:gridSpan w:val="3"/>
            <w:vAlign w:val="center"/>
          </w:tcPr>
          <w:p>
            <w:pPr>
              <w:ind w:firstLine="3120" w:firstLineChars="1300"/>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pacing w:after="100" w:afterAutospacing="1" w:line="260" w:lineRule="atLeast"/>
              <w:rPr>
                <w:rFonts w:hint="eastAsia" w:ascii="仿宋_GB2312" w:hAnsi="宋体" w:eastAsia="仿宋_GB2312"/>
                <w:color w:val="auto"/>
                <w:sz w:val="24"/>
              </w:rPr>
            </w:pPr>
            <w:r>
              <w:rPr>
                <w:rFonts w:hint="eastAsia" w:ascii="仿宋_GB2312" w:hAnsi="宋体" w:eastAsia="仿宋_GB2312"/>
                <w:color w:val="auto"/>
                <w:sz w:val="24"/>
              </w:rPr>
              <w:t>平台类型</w:t>
            </w:r>
          </w:p>
        </w:tc>
        <w:tc>
          <w:tcPr>
            <w:tcW w:w="2963" w:type="dxa"/>
            <w:vAlign w:val="center"/>
          </w:tcPr>
          <w:p>
            <w:pPr>
              <w:pStyle w:val="4"/>
              <w:rPr>
                <w:rFonts w:hint="eastAsia" w:eastAsia="宋体"/>
                <w:color w:val="auto"/>
                <w:lang w:val="en-US" w:eastAsia="zh-CN"/>
              </w:rPr>
            </w:pPr>
          </w:p>
          <w:p>
            <w:pPr>
              <w:rPr>
                <w:rFonts w:hint="eastAsia" w:ascii="仿宋_GB2312" w:hAnsi="宋体" w:eastAsia="仿宋_GB2312"/>
                <w:color w:val="auto"/>
                <w:sz w:val="24"/>
              </w:rPr>
            </w:pPr>
          </w:p>
        </w:tc>
        <w:tc>
          <w:tcPr>
            <w:tcW w:w="1566" w:type="dxa"/>
            <w:vAlign w:val="center"/>
          </w:tcPr>
          <w:p>
            <w:pPr>
              <w:rPr>
                <w:rFonts w:hint="eastAsia" w:ascii="仿宋_GB2312" w:hAnsi="宋体" w:eastAsia="仿宋_GB2312"/>
                <w:color w:val="auto"/>
                <w:sz w:val="24"/>
              </w:rPr>
            </w:pPr>
            <w:r>
              <w:rPr>
                <w:rFonts w:hint="eastAsia" w:ascii="仿宋_GB2312" w:hAnsi="宋体" w:eastAsia="仿宋_GB2312"/>
                <w:color w:val="auto"/>
                <w:sz w:val="24"/>
              </w:rPr>
              <w:t>技术领域</w:t>
            </w:r>
          </w:p>
        </w:tc>
        <w:tc>
          <w:tcPr>
            <w:tcW w:w="2126" w:type="dxa"/>
            <w:vAlign w:val="center"/>
          </w:tcPr>
          <w:p>
            <w:pPr>
              <w:ind w:firstLine="630"/>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平台性质</w:t>
            </w:r>
          </w:p>
        </w:tc>
        <w:tc>
          <w:tcPr>
            <w:tcW w:w="2963"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①独立运行   </w:t>
            </w:r>
          </w:p>
          <w:p>
            <w:pPr>
              <w:snapToGrid w:val="0"/>
              <w:spacing w:before="20"/>
              <w:ind w:left="90" w:right="26" w:firstLine="210" w:firstLineChars="100"/>
              <w:jc w:val="left"/>
              <w:rPr>
                <w:rFonts w:hint="eastAsia" w:ascii="宋体" w:hAnsi="宋体" w:cs="宋体"/>
                <w:color w:val="auto"/>
                <w:szCs w:val="21"/>
              </w:rPr>
            </w:pPr>
            <w:r>
              <w:rPr>
                <w:rFonts w:hint="eastAsia" w:ascii="宋体" w:hAnsi="宋体" w:cs="宋体"/>
                <w:color w:val="auto"/>
                <w:szCs w:val="21"/>
              </w:rPr>
              <w:t>②非独立运行</w:t>
            </w:r>
          </w:p>
        </w:tc>
        <w:tc>
          <w:tcPr>
            <w:tcW w:w="1566"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建设方式</w:t>
            </w:r>
          </w:p>
        </w:tc>
        <w:tc>
          <w:tcPr>
            <w:tcW w:w="2126"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①独立建设</w:t>
            </w:r>
          </w:p>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②联合建设  </w:t>
            </w:r>
          </w:p>
        </w:tc>
      </w:tr>
    </w:tbl>
    <w:p>
      <w:pPr>
        <w:spacing w:line="360" w:lineRule="auto"/>
        <w:rPr>
          <w:rFonts w:hint="eastAsia" w:ascii="黑体" w:hAnsi="黑体" w:eastAsia="黑体"/>
          <w:color w:val="auto"/>
          <w:sz w:val="24"/>
        </w:rPr>
      </w:pPr>
      <w:r>
        <w:rPr>
          <w:rFonts w:hint="eastAsia" w:ascii="黑体" w:hAnsi="黑体" w:eastAsia="黑体"/>
          <w:color w:val="auto"/>
          <w:sz w:val="24"/>
        </w:rPr>
        <w:t>二、牵头单位基本情况</w:t>
      </w:r>
    </w:p>
    <w:tbl>
      <w:tblPr>
        <w:tblStyle w:val="9"/>
        <w:tblW w:w="851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05"/>
        <w:gridCol w:w="2160"/>
        <w:gridCol w:w="198"/>
        <w:gridCol w:w="1242"/>
        <w:gridCol w:w="886"/>
        <w:gridCol w:w="9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7323" w:type="dxa"/>
            <w:gridSpan w:val="7"/>
            <w:vAlign w:val="center"/>
          </w:tcPr>
          <w:p>
            <w:pPr>
              <w:jc w:val="center"/>
              <w:rPr>
                <w:rFonts w:hint="eastAsia" w:ascii="仿宋_GB2312" w:hAnsi="宋体" w:eastAsia="仿宋_GB2312"/>
                <w:color w:val="auto"/>
                <w:sz w:val="24"/>
              </w:rPr>
            </w:pPr>
            <w:bookmarkStart w:id="74" w:name="UNIT_POSTAL_CODE"/>
            <w:bookmarkEnd w:id="74"/>
            <w:bookmarkStart w:id="75" w:name="UNIT_NAME"/>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地    址</w:t>
            </w:r>
          </w:p>
        </w:tc>
        <w:tc>
          <w:tcPr>
            <w:tcW w:w="3463" w:type="dxa"/>
            <w:gridSpan w:val="3"/>
            <w:vAlign w:val="center"/>
          </w:tcPr>
          <w:p>
            <w:pPr>
              <w:jc w:val="center"/>
              <w:rPr>
                <w:rFonts w:hint="eastAsia" w:ascii="仿宋_GB2312" w:hAnsi="宋体" w:eastAsia="仿宋_GB2312"/>
                <w:color w:val="auto"/>
                <w:sz w:val="24"/>
              </w:rPr>
            </w:pPr>
            <w:bookmarkStart w:id="76" w:name="UNIT_ADDRESS"/>
            <w:bookmarkEnd w:id="76"/>
            <w:bookmarkStart w:id="77" w:name="LOCUS_OID"/>
            <w:bookmarkEnd w:id="77"/>
          </w:p>
        </w:tc>
        <w:tc>
          <w:tcPr>
            <w:tcW w:w="2128" w:type="dxa"/>
            <w:gridSpan w:val="2"/>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olor w:val="auto"/>
                <w:sz w:val="24"/>
              </w:rPr>
              <w:t>邮编</w:t>
            </w:r>
          </w:p>
        </w:tc>
        <w:tc>
          <w:tcPr>
            <w:tcW w:w="1732" w:type="dxa"/>
            <w:gridSpan w:val="2"/>
            <w:vAlign w:val="center"/>
          </w:tcPr>
          <w:p>
            <w:pPr>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olor w:val="auto"/>
                <w:sz w:val="24"/>
              </w:rPr>
              <w:t>法人代表</w:t>
            </w:r>
          </w:p>
        </w:tc>
        <w:tc>
          <w:tcPr>
            <w:tcW w:w="3463" w:type="dxa"/>
            <w:gridSpan w:val="3"/>
            <w:vAlign w:val="center"/>
          </w:tcPr>
          <w:p>
            <w:pPr>
              <w:jc w:val="center"/>
              <w:rPr>
                <w:rFonts w:hint="eastAsia" w:ascii="仿宋_GB2312" w:hAnsi="宋体" w:eastAsia="仿宋_GB2312"/>
                <w:color w:val="auto"/>
                <w:sz w:val="24"/>
              </w:rPr>
            </w:pPr>
            <w:bookmarkStart w:id="78" w:name="UNIT_CORPORATION"/>
            <w:bookmarkEnd w:id="78"/>
          </w:p>
        </w:tc>
        <w:tc>
          <w:tcPr>
            <w:tcW w:w="2128" w:type="dxa"/>
            <w:gridSpan w:val="2"/>
            <w:vAlign w:val="center"/>
          </w:tcPr>
          <w:p>
            <w:pPr>
              <w:jc w:val="center"/>
              <w:rPr>
                <w:rFonts w:hint="eastAsia" w:ascii="仿宋_GB2312" w:hAnsi="宋体" w:eastAsia="仿宋_GB2312"/>
                <w:color w:val="auto"/>
                <w:sz w:val="24"/>
              </w:rPr>
            </w:pPr>
            <w:r>
              <w:rPr>
                <w:color w:val="auto"/>
              </w:rPr>
              <w:t>统一社会信用代码（</w:t>
            </w:r>
            <w:r>
              <w:rPr>
                <w:rFonts w:hint="eastAsia" w:ascii="仿宋_GB2312" w:hAnsi="宋体" w:eastAsia="仿宋_GB2312"/>
                <w:color w:val="auto"/>
                <w:sz w:val="24"/>
              </w:rPr>
              <w:t>组织机构代码</w:t>
            </w:r>
            <w:r>
              <w:rPr>
                <w:color w:val="auto"/>
              </w:rPr>
              <w:t>）</w:t>
            </w:r>
          </w:p>
        </w:tc>
        <w:tc>
          <w:tcPr>
            <w:tcW w:w="1732" w:type="dxa"/>
            <w:gridSpan w:val="2"/>
            <w:vAlign w:val="center"/>
          </w:tcPr>
          <w:p>
            <w:pPr>
              <w:jc w:val="center"/>
              <w:rPr>
                <w:rFonts w:hint="eastAsia" w:ascii="仿宋_GB2312" w:hAnsi="宋体" w:eastAsia="仿宋_GB2312"/>
                <w:color w:val="auto"/>
                <w:sz w:val="24"/>
              </w:rPr>
            </w:pPr>
            <w:bookmarkStart w:id="79" w:name="UNIT_ORGANIZATION_CODE"/>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187" w:type="dxa"/>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s="宋体"/>
                <w:color w:val="auto"/>
                <w:sz w:val="24"/>
              </w:rPr>
              <w:t>单位类别</w:t>
            </w:r>
          </w:p>
        </w:tc>
        <w:tc>
          <w:tcPr>
            <w:tcW w:w="7323" w:type="dxa"/>
            <w:gridSpan w:val="7"/>
            <w:tcBorders>
              <w:bottom w:val="single" w:color="auto" w:sz="4" w:space="0"/>
            </w:tcBorders>
            <w:vAlign w:val="center"/>
          </w:tcPr>
          <w:p>
            <w:pPr>
              <w:jc w:val="left"/>
              <w:rPr>
                <w:rFonts w:hint="eastAsia" w:ascii="仿宋_GB2312" w:hAnsi="宋体" w:eastAsia="仿宋_GB2312"/>
                <w:color w:val="auto"/>
                <w:sz w:val="24"/>
              </w:rPr>
            </w:pPr>
            <w:bookmarkStart w:id="80" w:name="UNIT_CATEGORY"/>
            <w:bookmarkEnd w:id="80"/>
            <w:bookmarkStart w:id="81" w:name="UNIT_CATEGOARY_1"/>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Merge w:val="restart"/>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员工总数</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105" w:type="dxa"/>
            <w:vMerge w:val="restart"/>
            <w:vAlign w:val="center"/>
          </w:tcPr>
          <w:p>
            <w:pPr>
              <w:jc w:val="right"/>
              <w:rPr>
                <w:rFonts w:hint="eastAsia" w:ascii="仿宋_GB2312" w:hAnsi="宋体" w:eastAsia="仿宋_GB2312"/>
                <w:color w:val="auto"/>
                <w:sz w:val="24"/>
              </w:rPr>
            </w:pPr>
            <w:bookmarkStart w:id="82" w:name="UNIT_TOTAL_EMPLOYEE"/>
            <w:bookmarkEnd w:id="82"/>
          </w:p>
        </w:tc>
        <w:tc>
          <w:tcPr>
            <w:tcW w:w="2160"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其中本科以上人员</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440" w:type="dxa"/>
            <w:gridSpan w:val="2"/>
            <w:vAlign w:val="center"/>
          </w:tcPr>
          <w:p>
            <w:pPr>
              <w:jc w:val="right"/>
              <w:rPr>
                <w:rFonts w:hint="eastAsia" w:ascii="仿宋_GB2312" w:hAnsi="宋体" w:eastAsia="仿宋_GB2312"/>
                <w:color w:val="auto"/>
                <w:sz w:val="24"/>
              </w:rPr>
            </w:pPr>
            <w:bookmarkStart w:id="83" w:name="UNIT_JUNIOR_UP"/>
            <w:bookmarkEnd w:id="83"/>
          </w:p>
        </w:tc>
        <w:tc>
          <w:tcPr>
            <w:tcW w:w="1800" w:type="dxa"/>
            <w:gridSpan w:val="2"/>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副高以上人员</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818" w:type="dxa"/>
            <w:vAlign w:val="center"/>
          </w:tcPr>
          <w:p>
            <w:pPr>
              <w:jc w:val="right"/>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Merge w:val="continue"/>
            <w:vAlign w:val="center"/>
          </w:tcPr>
          <w:p>
            <w:pPr>
              <w:jc w:val="center"/>
              <w:rPr>
                <w:rFonts w:hint="eastAsia" w:ascii="仿宋_GB2312" w:hAnsi="宋体" w:eastAsia="仿宋_GB2312"/>
                <w:color w:val="auto"/>
                <w:sz w:val="24"/>
              </w:rPr>
            </w:pPr>
          </w:p>
        </w:tc>
        <w:tc>
          <w:tcPr>
            <w:tcW w:w="1105" w:type="dxa"/>
            <w:vMerge w:val="continue"/>
            <w:vAlign w:val="center"/>
          </w:tcPr>
          <w:p>
            <w:pPr>
              <w:jc w:val="right"/>
              <w:rPr>
                <w:rFonts w:hint="eastAsia" w:ascii="仿宋_GB2312" w:hAnsi="宋体" w:eastAsia="仿宋_GB2312"/>
                <w:color w:val="auto"/>
                <w:sz w:val="24"/>
              </w:rPr>
            </w:pPr>
          </w:p>
        </w:tc>
        <w:tc>
          <w:tcPr>
            <w:tcW w:w="2160"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研究开发人员</w:t>
            </w:r>
          </w:p>
          <w:p>
            <w:pPr>
              <w:jc w:val="center"/>
              <w:rPr>
                <w:rFonts w:hint="eastAsia"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440" w:type="dxa"/>
            <w:gridSpan w:val="2"/>
            <w:vAlign w:val="center"/>
          </w:tcPr>
          <w:p>
            <w:pPr>
              <w:ind w:right="480"/>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800" w:type="dxa"/>
            <w:gridSpan w:val="2"/>
            <w:vAlign w:val="top"/>
          </w:tcPr>
          <w:p>
            <w:pPr>
              <w:jc w:val="center"/>
              <w:rPr>
                <w:rFonts w:hint="eastAsia" w:ascii="仿宋_GB2312" w:hAnsi="宋体" w:eastAsia="仿宋_GB2312"/>
                <w:color w:val="auto"/>
                <w:sz w:val="24"/>
              </w:rPr>
            </w:pPr>
          </w:p>
        </w:tc>
        <w:tc>
          <w:tcPr>
            <w:tcW w:w="818" w:type="dxa"/>
            <w:vAlign w:val="center"/>
          </w:tcPr>
          <w:p>
            <w:pPr>
              <w:jc w:val="right"/>
              <w:rPr>
                <w:rFonts w:hint="eastAsia" w:ascii="仿宋_GB2312" w:hAnsi="宋体" w:eastAsia="仿宋_GB2312"/>
                <w:color w:val="auto"/>
                <w:sz w:val="24"/>
              </w:rPr>
            </w:pPr>
          </w:p>
        </w:tc>
      </w:tr>
    </w:tbl>
    <w:p>
      <w:pPr>
        <w:spacing w:line="360" w:lineRule="auto"/>
        <w:rPr>
          <w:rFonts w:hint="eastAsia" w:ascii="黑体" w:hAnsi="黑体" w:eastAsia="黑体"/>
          <w:color w:val="auto"/>
          <w:sz w:val="24"/>
        </w:rPr>
      </w:pPr>
      <w:r>
        <w:rPr>
          <w:rFonts w:hint="eastAsia" w:ascii="黑体" w:hAnsi="黑体" w:eastAsia="黑体"/>
          <w:color w:val="auto"/>
          <w:sz w:val="24"/>
        </w:rPr>
        <w:t>三、平台主任</w:t>
      </w:r>
      <w:r>
        <w:rPr>
          <w:rFonts w:hint="eastAsia" w:ascii="黑体" w:hAnsi="黑体" w:eastAsia="黑体"/>
          <w:color w:val="auto"/>
          <w:sz w:val="24"/>
          <w:lang w:val="en-US" w:eastAsia="zh-CN"/>
        </w:rPr>
        <w:t>/站长</w:t>
      </w:r>
      <w:r>
        <w:rPr>
          <w:rFonts w:hint="eastAsia" w:ascii="黑体" w:hAnsi="黑体" w:eastAsia="黑体"/>
          <w:color w:val="auto"/>
          <w:sz w:val="24"/>
        </w:rPr>
        <w:t>信息</w:t>
      </w:r>
    </w:p>
    <w:tbl>
      <w:tblPr>
        <w:tblStyle w:val="9"/>
        <w:tblW w:w="851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200"/>
        <w:gridCol w:w="1329"/>
        <w:gridCol w:w="1371"/>
        <w:gridCol w:w="1022"/>
        <w:gridCol w:w="86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69" w:type="dxa"/>
            <w:vMerge w:val="restart"/>
            <w:vAlign w:val="center"/>
          </w:tcPr>
          <w:p>
            <w:pPr>
              <w:adjustRightInd w:val="0"/>
              <w:snapToGrid w:val="0"/>
              <w:spacing w:line="300" w:lineRule="auto"/>
              <w:jc w:val="center"/>
              <w:rPr>
                <w:rFonts w:hint="eastAsia" w:ascii="仿宋_GB2312" w:hAnsi="宋体" w:eastAsia="仿宋_GB2312"/>
                <w:color w:val="auto"/>
                <w:sz w:val="24"/>
              </w:rPr>
            </w:pPr>
            <w:r>
              <w:rPr>
                <w:rFonts w:hint="eastAsia" w:ascii="仿宋_GB2312" w:hAnsi="宋体" w:eastAsia="仿宋_GB2312"/>
                <w:color w:val="auto"/>
                <w:sz w:val="24"/>
              </w:rPr>
              <w:t>平台</w:t>
            </w:r>
          </w:p>
          <w:p>
            <w:pPr>
              <w:adjustRightInd w:val="0"/>
              <w:snapToGrid w:val="0"/>
              <w:spacing w:line="300"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rPr>
              <w:t>主任</w:t>
            </w:r>
            <w:r>
              <w:rPr>
                <w:rFonts w:hint="eastAsia" w:ascii="仿宋_GB2312" w:hAnsi="宋体" w:eastAsia="仿宋_GB2312"/>
                <w:color w:val="auto"/>
                <w:sz w:val="24"/>
                <w:lang w:val="en-US" w:eastAsia="zh-CN"/>
              </w:rPr>
              <w:t>/站长</w:t>
            </w: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姓名</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84" w:name="PRINCIPAL_NAME"/>
            <w:bookmarkEnd w:id="84"/>
            <w:bookmarkStart w:id="85" w:name="PRINCIPAL_PERSON"/>
            <w:bookmarkEnd w:id="85"/>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出生年月</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专业</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86" w:name="PRINCEPAL_TITLE"/>
            <w:bookmarkEnd w:id="86"/>
            <w:bookmarkStart w:id="87" w:name="PRINCIPAL_JOB_POSITION"/>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证件类型</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88" w:name="PRINCIPAL_ID_CARD"/>
            <w:bookmarkEnd w:id="88"/>
            <w:bookmarkStart w:id="89" w:name="PRINCIPAL_CARDID"/>
            <w:bookmarkEnd w:id="89"/>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证件号码</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bookmarkStart w:id="90" w:name="PRINCIPAL_PHONE"/>
            <w:bookmarkEnd w:id="90"/>
            <w:r>
              <w:rPr>
                <w:rFonts w:hint="eastAsia" w:ascii="仿宋_GB2312" w:hAnsi="宋体" w:eastAsia="仿宋_GB2312"/>
                <w:color w:val="auto"/>
                <w:sz w:val="24"/>
              </w:rPr>
              <w:t>职务</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91" w:name="PRINCIPAL_FAX"/>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职称</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学历</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电话</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手机</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92" w:name="PRINCIPAL_PHONE_MOBILE"/>
            <w:bookmarkEnd w:id="92"/>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电子邮件</w:t>
            </w:r>
          </w:p>
        </w:tc>
        <w:tc>
          <w:tcPr>
            <w:tcW w:w="3641" w:type="dxa"/>
            <w:gridSpan w:val="3"/>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93" w:name="PRINCIPAL_EMAIL"/>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69" w:type="dxa"/>
            <w:vAlign w:val="center"/>
          </w:tcPr>
          <w:p>
            <w:pPr>
              <w:adjustRightInd w:val="0"/>
              <w:snapToGrid w:val="0"/>
              <w:spacing w:line="300"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联系人</w:t>
            </w:r>
          </w:p>
        </w:tc>
        <w:tc>
          <w:tcPr>
            <w:tcW w:w="1200" w:type="dxa"/>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姓名</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p>
        </w:tc>
        <w:tc>
          <w:tcPr>
            <w:tcW w:w="1371" w:type="dxa"/>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手机</w:t>
            </w:r>
          </w:p>
        </w:tc>
        <w:tc>
          <w:tcPr>
            <w:tcW w:w="1022"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电话</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8510" w:type="dxa"/>
            <w:gridSpan w:val="7"/>
            <w:tcBorders>
              <w:right w:val="single" w:color="auto" w:sz="8" w:space="0"/>
            </w:tcBorders>
            <w:vAlign w:val="top"/>
          </w:tcPr>
          <w:p>
            <w:pPr>
              <w:adjustRightInd w:val="0"/>
              <w:snapToGrid w:val="0"/>
              <w:spacing w:line="0" w:lineRule="atLeast"/>
              <w:jc w:val="both"/>
              <w:rPr>
                <w:rFonts w:hint="eastAsia" w:ascii="仿宋_GB2312" w:hAnsi="宋体" w:eastAsia="仿宋_GB2312"/>
                <w:color w:val="auto"/>
                <w:sz w:val="24"/>
              </w:rPr>
            </w:pPr>
            <w:r>
              <w:rPr>
                <w:rFonts w:hint="eastAsia" w:ascii="仿宋_GB2312" w:hAnsi="宋体" w:eastAsia="仿宋_GB2312"/>
                <w:color w:val="auto"/>
                <w:sz w:val="24"/>
              </w:rPr>
              <w:t>主要成就（限500字内）：</w:t>
            </w:r>
          </w:p>
          <w:p>
            <w:pPr>
              <w:adjustRightInd w:val="0"/>
              <w:snapToGrid w:val="0"/>
              <w:spacing w:line="0" w:lineRule="atLeast"/>
              <w:jc w:val="both"/>
              <w:rPr>
                <w:rFonts w:hint="eastAsia" w:ascii="仿宋_GB2312" w:hAnsi="宋体" w:eastAsia="仿宋_GB2312"/>
                <w:color w:val="auto"/>
                <w:sz w:val="24"/>
              </w:rPr>
            </w:pPr>
          </w:p>
          <w:p>
            <w:pPr>
              <w:adjustRightInd w:val="0"/>
              <w:snapToGrid w:val="0"/>
              <w:spacing w:line="0" w:lineRule="atLeast"/>
              <w:jc w:val="both"/>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trPr>
        <w:tc>
          <w:tcPr>
            <w:tcW w:w="8510" w:type="dxa"/>
            <w:gridSpan w:val="7"/>
            <w:tcBorders>
              <w:right w:val="single" w:color="auto" w:sz="8" w:space="0"/>
            </w:tcBorders>
            <w:vAlign w:val="top"/>
          </w:tcPr>
          <w:p>
            <w:pPr>
              <w:adjustRightInd w:val="0"/>
              <w:snapToGrid w:val="0"/>
              <w:spacing w:line="0" w:lineRule="atLeast"/>
              <w:jc w:val="both"/>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项目简介（限</w:t>
            </w:r>
            <w:r>
              <w:rPr>
                <w:rFonts w:hint="eastAsia" w:ascii="仿宋_GB2312" w:hAnsi="宋体" w:eastAsia="仿宋_GB2312"/>
                <w:color w:val="auto"/>
                <w:sz w:val="24"/>
                <w:lang w:val="en-US" w:eastAsia="zh-CN"/>
              </w:rPr>
              <w:t>300字</w:t>
            </w:r>
            <w:r>
              <w:rPr>
                <w:rFonts w:hint="eastAsia" w:ascii="仿宋_GB2312" w:hAnsi="宋体" w:eastAsia="仿宋_GB2312"/>
                <w:color w:val="auto"/>
                <w:sz w:val="24"/>
                <w:lang w:eastAsia="zh-CN"/>
              </w:rPr>
              <w:t>）：</w:t>
            </w:r>
          </w:p>
          <w:p>
            <w:pPr>
              <w:adjustRightInd w:val="0"/>
              <w:snapToGrid w:val="0"/>
              <w:spacing w:line="0" w:lineRule="atLeast"/>
              <w:jc w:val="both"/>
              <w:rPr>
                <w:rFonts w:hint="eastAsia" w:ascii="仿宋_GB2312" w:hAnsi="宋体" w:eastAsia="仿宋_GB2312"/>
                <w:color w:val="auto"/>
                <w:sz w:val="24"/>
                <w:lang w:eastAsia="zh-CN"/>
              </w:rPr>
            </w:pPr>
          </w:p>
        </w:tc>
      </w:tr>
    </w:tbl>
    <w:p>
      <w:pPr>
        <w:spacing w:line="360" w:lineRule="auto"/>
        <w:rPr>
          <w:rFonts w:hint="eastAsia" w:ascii="仿宋_GB2312" w:hAnsi="宋体" w:eastAsia="仿宋_GB2312"/>
          <w:b/>
          <w:color w:val="auto"/>
          <w:sz w:val="24"/>
        </w:rPr>
      </w:pPr>
    </w:p>
    <w:p>
      <w:pPr>
        <w:spacing w:line="360" w:lineRule="auto"/>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四、平台参与单位（最多不超过6家）</w:t>
      </w:r>
    </w:p>
    <w:tbl>
      <w:tblPr>
        <w:tblStyle w:val="9"/>
        <w:tblW w:w="8523"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079"/>
        <w:gridCol w:w="1023"/>
        <w:gridCol w:w="1173"/>
        <w:gridCol w:w="1486"/>
        <w:gridCol w:w="1081"/>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1079"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负责人</w:t>
            </w:r>
          </w:p>
        </w:tc>
        <w:tc>
          <w:tcPr>
            <w:tcW w:w="1023"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职务</w:t>
            </w:r>
          </w:p>
        </w:tc>
        <w:tc>
          <w:tcPr>
            <w:tcW w:w="1173"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职称</w:t>
            </w:r>
          </w:p>
        </w:tc>
        <w:tc>
          <w:tcPr>
            <w:tcW w:w="1486" w:type="dxa"/>
            <w:vAlign w:val="center"/>
          </w:tcPr>
          <w:p>
            <w:pPr>
              <w:spacing w:after="100" w:afterAutospacing="1" w:line="26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负责人手机</w:t>
            </w:r>
          </w:p>
        </w:tc>
        <w:tc>
          <w:tcPr>
            <w:tcW w:w="1081"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联系人</w:t>
            </w:r>
          </w:p>
        </w:tc>
        <w:tc>
          <w:tcPr>
            <w:tcW w:w="1456" w:type="dxa"/>
            <w:tcBorders>
              <w:right w:val="single" w:color="auto" w:sz="8" w:space="0"/>
            </w:tcBorders>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联系</w:t>
            </w:r>
            <w:r>
              <w:rPr>
                <w:rFonts w:hint="eastAsia" w:ascii="仿宋_GB2312" w:hAnsi="宋体" w:eastAsia="仿宋_GB2312"/>
                <w:color w:val="auto"/>
                <w:sz w:val="24"/>
                <w:lang w:eastAsia="zh-CN"/>
              </w:rPr>
              <w:t>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p>
        </w:tc>
        <w:tc>
          <w:tcPr>
            <w:tcW w:w="1079" w:type="dxa"/>
            <w:vAlign w:val="top"/>
          </w:tcPr>
          <w:p>
            <w:pPr>
              <w:spacing w:after="100" w:afterAutospacing="1" w:line="260" w:lineRule="atLeast"/>
              <w:jc w:val="center"/>
              <w:rPr>
                <w:rFonts w:hint="eastAsia" w:ascii="仿宋_GB2312" w:hAnsi="宋体" w:eastAsia="仿宋_GB2312"/>
                <w:color w:val="auto"/>
                <w:sz w:val="24"/>
              </w:rPr>
            </w:pPr>
          </w:p>
        </w:tc>
        <w:tc>
          <w:tcPr>
            <w:tcW w:w="1023" w:type="dxa"/>
            <w:vAlign w:val="top"/>
          </w:tcPr>
          <w:p>
            <w:pPr>
              <w:spacing w:after="100" w:afterAutospacing="1" w:line="260" w:lineRule="atLeast"/>
              <w:jc w:val="center"/>
              <w:rPr>
                <w:rFonts w:hint="eastAsia" w:ascii="仿宋_GB2312" w:hAnsi="宋体" w:eastAsia="仿宋_GB2312"/>
                <w:color w:val="auto"/>
                <w:sz w:val="24"/>
              </w:rPr>
            </w:pPr>
          </w:p>
        </w:tc>
        <w:tc>
          <w:tcPr>
            <w:tcW w:w="1173" w:type="dxa"/>
            <w:vAlign w:val="top"/>
          </w:tcPr>
          <w:p>
            <w:pPr>
              <w:spacing w:after="100" w:afterAutospacing="1" w:line="260" w:lineRule="atLeast"/>
              <w:jc w:val="center"/>
              <w:rPr>
                <w:rFonts w:hint="eastAsia" w:ascii="仿宋_GB2312" w:hAnsi="宋体" w:eastAsia="仿宋_GB2312"/>
                <w:color w:val="auto"/>
                <w:sz w:val="24"/>
              </w:rPr>
            </w:pPr>
          </w:p>
        </w:tc>
        <w:tc>
          <w:tcPr>
            <w:tcW w:w="1486" w:type="dxa"/>
            <w:vAlign w:val="top"/>
          </w:tcPr>
          <w:p>
            <w:pPr>
              <w:spacing w:after="100" w:afterAutospacing="1" w:line="260" w:lineRule="atLeast"/>
              <w:jc w:val="center"/>
              <w:rPr>
                <w:rFonts w:hint="eastAsia" w:ascii="仿宋_GB2312" w:hAnsi="宋体" w:eastAsia="仿宋_GB2312"/>
                <w:color w:val="auto"/>
                <w:sz w:val="24"/>
              </w:rPr>
            </w:pPr>
          </w:p>
        </w:tc>
        <w:tc>
          <w:tcPr>
            <w:tcW w:w="1081" w:type="dxa"/>
            <w:vAlign w:val="top"/>
          </w:tcPr>
          <w:p>
            <w:pPr>
              <w:spacing w:after="100" w:afterAutospacing="1" w:line="260" w:lineRule="atLeast"/>
              <w:jc w:val="center"/>
              <w:rPr>
                <w:rFonts w:hint="eastAsia" w:ascii="仿宋_GB2312" w:hAnsi="宋体" w:eastAsia="仿宋_GB2312"/>
                <w:color w:val="auto"/>
                <w:sz w:val="24"/>
              </w:rPr>
            </w:pPr>
          </w:p>
        </w:tc>
        <w:tc>
          <w:tcPr>
            <w:tcW w:w="1456" w:type="dxa"/>
            <w:tcBorders>
              <w:right w:val="single" w:color="auto" w:sz="8" w:space="0"/>
            </w:tcBorders>
            <w:vAlign w:val="top"/>
          </w:tcPr>
          <w:p>
            <w:pPr>
              <w:spacing w:after="100" w:afterAutospacing="1" w:line="26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p>
        </w:tc>
        <w:tc>
          <w:tcPr>
            <w:tcW w:w="1079" w:type="dxa"/>
            <w:vAlign w:val="top"/>
          </w:tcPr>
          <w:p>
            <w:pPr>
              <w:spacing w:after="100" w:afterAutospacing="1" w:line="260" w:lineRule="atLeast"/>
              <w:jc w:val="center"/>
              <w:rPr>
                <w:rFonts w:hint="eastAsia" w:ascii="仿宋_GB2312" w:hAnsi="宋体" w:eastAsia="仿宋_GB2312"/>
                <w:color w:val="auto"/>
                <w:sz w:val="24"/>
              </w:rPr>
            </w:pPr>
          </w:p>
        </w:tc>
        <w:tc>
          <w:tcPr>
            <w:tcW w:w="1023" w:type="dxa"/>
            <w:vAlign w:val="top"/>
          </w:tcPr>
          <w:p>
            <w:pPr>
              <w:spacing w:after="100" w:afterAutospacing="1" w:line="260" w:lineRule="atLeast"/>
              <w:jc w:val="center"/>
              <w:rPr>
                <w:rFonts w:hint="eastAsia" w:ascii="仿宋_GB2312" w:hAnsi="宋体" w:eastAsia="仿宋_GB2312"/>
                <w:color w:val="auto"/>
                <w:sz w:val="24"/>
              </w:rPr>
            </w:pPr>
          </w:p>
        </w:tc>
        <w:tc>
          <w:tcPr>
            <w:tcW w:w="1173" w:type="dxa"/>
            <w:vAlign w:val="top"/>
          </w:tcPr>
          <w:p>
            <w:pPr>
              <w:spacing w:after="100" w:afterAutospacing="1" w:line="260" w:lineRule="atLeast"/>
              <w:jc w:val="center"/>
              <w:rPr>
                <w:rFonts w:hint="eastAsia" w:ascii="仿宋_GB2312" w:hAnsi="宋体" w:eastAsia="仿宋_GB2312"/>
                <w:color w:val="auto"/>
                <w:sz w:val="24"/>
              </w:rPr>
            </w:pPr>
          </w:p>
        </w:tc>
        <w:tc>
          <w:tcPr>
            <w:tcW w:w="1486" w:type="dxa"/>
            <w:vAlign w:val="top"/>
          </w:tcPr>
          <w:p>
            <w:pPr>
              <w:spacing w:after="100" w:afterAutospacing="1" w:line="260" w:lineRule="atLeast"/>
              <w:jc w:val="center"/>
              <w:rPr>
                <w:rFonts w:hint="eastAsia" w:ascii="仿宋_GB2312" w:hAnsi="宋体" w:eastAsia="仿宋_GB2312"/>
                <w:color w:val="auto"/>
                <w:sz w:val="24"/>
              </w:rPr>
            </w:pPr>
          </w:p>
        </w:tc>
        <w:tc>
          <w:tcPr>
            <w:tcW w:w="1081" w:type="dxa"/>
            <w:vAlign w:val="top"/>
          </w:tcPr>
          <w:p>
            <w:pPr>
              <w:spacing w:after="100" w:afterAutospacing="1" w:line="260" w:lineRule="atLeast"/>
              <w:jc w:val="center"/>
              <w:rPr>
                <w:rFonts w:hint="eastAsia" w:ascii="仿宋_GB2312" w:hAnsi="宋体" w:eastAsia="仿宋_GB2312"/>
                <w:color w:val="auto"/>
                <w:sz w:val="24"/>
              </w:rPr>
            </w:pPr>
          </w:p>
        </w:tc>
        <w:tc>
          <w:tcPr>
            <w:tcW w:w="1456" w:type="dxa"/>
            <w:tcBorders>
              <w:right w:val="single" w:color="auto" w:sz="8" w:space="0"/>
            </w:tcBorders>
            <w:vAlign w:val="top"/>
          </w:tcPr>
          <w:p>
            <w:pPr>
              <w:spacing w:after="100" w:afterAutospacing="1" w:line="260" w:lineRule="atLeast"/>
              <w:jc w:val="center"/>
              <w:rPr>
                <w:rFonts w:hint="eastAsia" w:ascii="仿宋_GB2312" w:hAnsi="宋体" w:eastAsia="仿宋_GB2312"/>
                <w:color w:val="auto"/>
                <w:sz w:val="24"/>
              </w:rPr>
            </w:pPr>
          </w:p>
        </w:tc>
      </w:tr>
    </w:tbl>
    <w:p>
      <w:pPr>
        <w:spacing w:line="360" w:lineRule="auto"/>
        <w:rPr>
          <w:rFonts w:hint="eastAsia" w:ascii="黑体" w:hAnsi="黑体" w:eastAsia="黑体"/>
          <w:color w:val="auto"/>
          <w:sz w:val="24"/>
        </w:rPr>
      </w:pPr>
      <w:r>
        <w:rPr>
          <w:rFonts w:hint="eastAsia" w:ascii="黑体" w:hAnsi="黑体" w:eastAsia="黑体"/>
          <w:color w:val="auto"/>
          <w:sz w:val="24"/>
        </w:rPr>
        <w:t>五、平台认定基础</w:t>
      </w:r>
    </w:p>
    <w:tbl>
      <w:tblPr>
        <w:tblStyle w:val="9"/>
        <w:tblW w:w="8537"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9"/>
        <w:gridCol w:w="994"/>
        <w:gridCol w:w="1200"/>
        <w:gridCol w:w="869"/>
        <w:gridCol w:w="1137"/>
        <w:gridCol w:w="132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37" w:type="dxa"/>
            <w:gridSpan w:val="8"/>
            <w:vAlign w:val="bottom"/>
          </w:tcPr>
          <w:p>
            <w:pPr>
              <w:spacing w:line="360" w:lineRule="auto"/>
              <w:jc w:val="both"/>
              <w:rPr>
                <w:rFonts w:hint="eastAsia" w:ascii="仿宋_GB2312" w:hAnsi="宋体" w:eastAsia="仿宋_GB2312"/>
                <w:color w:val="auto"/>
                <w:sz w:val="24"/>
              </w:rPr>
            </w:pPr>
            <w:r>
              <w:rPr>
                <w:rFonts w:hint="eastAsia" w:ascii="仿宋_GB2312" w:hAnsi="宋体" w:eastAsia="仿宋_GB2312"/>
                <w:color w:val="auto"/>
                <w:sz w:val="24"/>
              </w:rPr>
              <w:t>（一）</w:t>
            </w:r>
            <w:bookmarkStart w:id="94" w:name="STAND_BACKDROP_GIST"/>
            <w:bookmarkEnd w:id="94"/>
            <w:r>
              <w:rPr>
                <w:rFonts w:hint="eastAsia" w:ascii="仿宋_GB2312" w:eastAsia="仿宋_GB2312" w:cs="宋体"/>
                <w:color w:val="auto"/>
                <w:sz w:val="24"/>
                <w:lang w:val="zh-CN"/>
              </w:rPr>
              <w:t>平台建设的重要性、必要性、可行性分析（限</w:t>
            </w:r>
            <w:r>
              <w:rPr>
                <w:rFonts w:hint="eastAsia" w:ascii="仿宋_GB2312" w:eastAsia="仿宋_GB2312" w:cs="宋体"/>
                <w:color w:val="auto"/>
                <w:sz w:val="24"/>
                <w:lang w:val="en-US" w:eastAsia="zh-CN"/>
              </w:rPr>
              <w:t>15</w:t>
            </w:r>
            <w:r>
              <w:rPr>
                <w:rFonts w:hint="eastAsia" w:ascii="仿宋_GB2312" w:eastAsia="仿宋_GB2312" w:cs="宋体"/>
                <w:color w:val="auto"/>
                <w:sz w:val="24"/>
                <w:lang w:val="zh-CN"/>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（二）</w:t>
            </w:r>
            <w:r>
              <w:rPr>
                <w:rFonts w:hint="eastAsia" w:ascii="仿宋_GB2312" w:eastAsia="仿宋_GB2312" w:cs="宋体"/>
                <w:color w:val="auto"/>
                <w:sz w:val="24"/>
                <w:lang w:val="zh-CN"/>
              </w:rPr>
              <w:t>平台的优势和基础（包括：平台核心资源优势和组建单位已有基础等）（限</w:t>
            </w:r>
            <w:r>
              <w:rPr>
                <w:rFonts w:hint="eastAsia" w:ascii="仿宋_GB2312" w:eastAsia="仿宋_GB2312" w:cs="宋体"/>
                <w:color w:val="auto"/>
                <w:sz w:val="24"/>
                <w:lang w:val="en-US" w:eastAsia="zh-CN"/>
              </w:rPr>
              <w:t>1500</w:t>
            </w:r>
            <w:r>
              <w:rPr>
                <w:rFonts w:hint="eastAsia" w:ascii="仿宋_GB2312" w:eastAsia="仿宋_GB2312" w:cs="宋体"/>
                <w:color w:val="auto"/>
                <w:sz w:val="24"/>
                <w:lang w:val="zh-CN"/>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（三）资源整合（平台现有场地和设备情况、资源整合范围与规模、资源质量和资源信息化水平等）</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5" w:name="BASIC_AND_ADVANTAGE"/>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（四）组织管理情况（平台组织机构、管理制度与运行机制、人才队伍和支撑条件等）</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6" w:name="RESEARCH_CONTENT"/>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（五）平台运行绩效（根据平台类型，说明平台服务模式、服务范围和服务绩效）</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7" w:name="TECHNIC_ROUTE"/>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（六）持续发展情况（资源持续整合与服务能力、运行与支撑保障能力。）</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1500</w:t>
            </w:r>
            <w:r>
              <w:rPr>
                <w:rFonts w:hint="eastAsia" w:ascii="仿宋_GB2312" w:eastAsia="仿宋_GB2312" w:cs="宋体"/>
                <w:color w:val="auto"/>
                <w:sz w:val="24"/>
                <w:lang w:val="zh-CN"/>
              </w:rPr>
              <w:t>字）</w:t>
            </w:r>
            <w:bookmarkStart w:id="98" w:name="ORGANIZATION_ACTUALIZE"/>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（七）平台建设与运行计划（下一步主要服务内容、服务方式、预期服务效果和管理运行机制）</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9" w:name="MARKET_REQUEST"/>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lang w:val="en-US" w:eastAsia="zh-CN"/>
              </w:rPr>
              <w:t>(八)</w:t>
            </w:r>
            <w:r>
              <w:rPr>
                <w:rFonts w:hint="eastAsia" w:ascii="仿宋_GB2312" w:hAnsi="宋体" w:eastAsia="仿宋_GB2312"/>
                <w:color w:val="auto"/>
                <w:sz w:val="24"/>
                <w:lang w:eastAsia="zh-CN"/>
              </w:rPr>
              <w:t>拟通过科技项目经费新购置</w:t>
            </w:r>
            <w:r>
              <w:rPr>
                <w:rFonts w:hint="eastAsia" w:ascii="仿宋_GB2312" w:hAnsi="宋体" w:eastAsia="仿宋_GB2312"/>
                <w:color w:val="auto"/>
                <w:sz w:val="24"/>
                <w:lang w:val="en-US" w:eastAsia="zh-CN"/>
              </w:rPr>
              <w:t>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74" w:type="dxa"/>
            <w:vAlign w:val="center"/>
          </w:tcPr>
          <w:p>
            <w:pPr>
              <w:snapToGrid w:val="0"/>
              <w:spacing w:before="20"/>
              <w:ind w:right="26" w:rightChars="0"/>
              <w:jc w:val="center"/>
              <w:rPr>
                <w:rFonts w:hint="eastAsia" w:ascii="仿宋_GB2312" w:hAnsi="宋体" w:eastAsia="仿宋_GB2312"/>
                <w:color w:val="auto"/>
                <w:sz w:val="24"/>
              </w:rPr>
            </w:pPr>
            <w:r>
              <w:rPr>
                <w:rFonts w:hint="eastAsia" w:ascii="宋体" w:hAnsi="宋体" w:eastAsia="宋体" w:cs="宋体"/>
                <w:color w:val="auto"/>
                <w:szCs w:val="21"/>
                <w:lang w:eastAsia="zh-CN"/>
              </w:rPr>
              <w:t>序号</w:t>
            </w:r>
          </w:p>
        </w:tc>
        <w:tc>
          <w:tcPr>
            <w:tcW w:w="1169"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仪器设备名称</w:t>
            </w:r>
          </w:p>
        </w:tc>
        <w:tc>
          <w:tcPr>
            <w:tcW w:w="994"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型号</w:t>
            </w:r>
          </w:p>
        </w:tc>
        <w:tc>
          <w:tcPr>
            <w:tcW w:w="1200"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主要技术参数</w:t>
            </w:r>
          </w:p>
        </w:tc>
        <w:tc>
          <w:tcPr>
            <w:tcW w:w="869"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经费</w:t>
            </w:r>
          </w:p>
        </w:tc>
        <w:tc>
          <w:tcPr>
            <w:tcW w:w="1137"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购置用途</w:t>
            </w:r>
          </w:p>
        </w:tc>
        <w:tc>
          <w:tcPr>
            <w:tcW w:w="1326" w:type="dxa"/>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本单位同类仪器情况</w:t>
            </w:r>
          </w:p>
        </w:tc>
        <w:tc>
          <w:tcPr>
            <w:tcW w:w="1168"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74" w:type="dxa"/>
            <w:vAlign w:val="top"/>
          </w:tcPr>
          <w:p>
            <w:pPr>
              <w:rPr>
                <w:rFonts w:hint="eastAsia" w:ascii="仿宋_GB2312" w:hAnsi="宋体" w:eastAsia="仿宋_GB2312"/>
                <w:color w:val="auto"/>
                <w:sz w:val="24"/>
              </w:rPr>
            </w:pPr>
          </w:p>
        </w:tc>
        <w:tc>
          <w:tcPr>
            <w:tcW w:w="1169" w:type="dxa"/>
            <w:vAlign w:val="top"/>
          </w:tcPr>
          <w:p>
            <w:pPr>
              <w:rPr>
                <w:rFonts w:hint="eastAsia" w:ascii="仿宋_GB2312" w:hAnsi="宋体" w:eastAsia="仿宋_GB2312"/>
                <w:color w:val="auto"/>
                <w:sz w:val="24"/>
              </w:rPr>
            </w:pPr>
          </w:p>
        </w:tc>
        <w:tc>
          <w:tcPr>
            <w:tcW w:w="994" w:type="dxa"/>
            <w:vAlign w:val="top"/>
          </w:tcPr>
          <w:p>
            <w:pPr>
              <w:rPr>
                <w:rFonts w:hint="eastAsia" w:ascii="仿宋_GB2312" w:hAnsi="宋体" w:eastAsia="仿宋_GB2312"/>
                <w:color w:val="auto"/>
                <w:sz w:val="24"/>
              </w:rPr>
            </w:pPr>
          </w:p>
        </w:tc>
        <w:tc>
          <w:tcPr>
            <w:tcW w:w="1200" w:type="dxa"/>
            <w:vAlign w:val="top"/>
          </w:tcPr>
          <w:p>
            <w:pPr>
              <w:rPr>
                <w:rFonts w:hint="eastAsia" w:ascii="仿宋_GB2312" w:hAnsi="宋体" w:eastAsia="仿宋_GB2312"/>
                <w:color w:val="auto"/>
                <w:sz w:val="24"/>
              </w:rPr>
            </w:pPr>
          </w:p>
        </w:tc>
        <w:tc>
          <w:tcPr>
            <w:tcW w:w="869" w:type="dxa"/>
            <w:vAlign w:val="top"/>
          </w:tcPr>
          <w:p>
            <w:pPr>
              <w:rPr>
                <w:rFonts w:hint="eastAsia" w:ascii="仿宋_GB2312" w:hAnsi="宋体" w:eastAsia="仿宋_GB2312"/>
                <w:color w:val="auto"/>
                <w:sz w:val="24"/>
              </w:rPr>
            </w:pPr>
          </w:p>
        </w:tc>
        <w:tc>
          <w:tcPr>
            <w:tcW w:w="1137" w:type="dxa"/>
            <w:vAlign w:val="top"/>
          </w:tcPr>
          <w:p>
            <w:pPr>
              <w:rPr>
                <w:rFonts w:hint="eastAsia" w:ascii="仿宋_GB2312" w:hAnsi="宋体" w:eastAsia="仿宋_GB2312"/>
                <w:color w:val="auto"/>
                <w:sz w:val="24"/>
              </w:rPr>
            </w:pPr>
          </w:p>
        </w:tc>
        <w:tc>
          <w:tcPr>
            <w:tcW w:w="1326" w:type="dxa"/>
            <w:vAlign w:val="top"/>
          </w:tcPr>
          <w:p>
            <w:pPr>
              <w:rPr>
                <w:rFonts w:hint="eastAsia" w:ascii="仿宋_GB2312" w:hAnsi="宋体" w:eastAsia="仿宋_GB2312"/>
                <w:color w:val="auto"/>
                <w:sz w:val="24"/>
              </w:rPr>
            </w:pPr>
          </w:p>
        </w:tc>
        <w:tc>
          <w:tcPr>
            <w:tcW w:w="1168" w:type="dxa"/>
            <w:vAlign w:val="top"/>
          </w:tcPr>
          <w:p>
            <w:pPr>
              <w:rPr>
                <w:rFonts w:hint="eastAsia" w:ascii="仿宋_GB2312" w:hAnsi="宋体" w:eastAsia="仿宋_GB2312"/>
                <w:color w:val="auto"/>
                <w:sz w:val="24"/>
              </w:rPr>
            </w:pPr>
          </w:p>
        </w:tc>
      </w:tr>
    </w:tbl>
    <w:p>
      <w:pPr>
        <w:spacing w:line="360" w:lineRule="auto"/>
        <w:rPr>
          <w:rFonts w:hint="eastAsia" w:ascii="仿宋_GB2312" w:hAnsi="宋体" w:eastAsia="仿宋_GB2312"/>
          <w:b/>
          <w:color w:val="auto"/>
          <w:sz w:val="24"/>
        </w:rPr>
      </w:pPr>
      <w:r>
        <w:rPr>
          <w:rFonts w:hint="eastAsia" w:ascii="仿宋_GB2312" w:hAnsi="宋体" w:eastAsia="仿宋_GB2312"/>
          <w:b/>
          <w:color w:val="auto"/>
          <w:sz w:val="24"/>
          <w:lang w:eastAsia="zh-CN"/>
        </w:rPr>
        <w:t>六、</w:t>
      </w:r>
      <w:r>
        <w:rPr>
          <w:rFonts w:hint="eastAsia" w:ascii="仿宋_GB2312" w:hAnsi="宋体" w:eastAsia="仿宋_GB2312"/>
          <w:b/>
          <w:color w:val="auto"/>
          <w:sz w:val="24"/>
        </w:rPr>
        <w:t>附</w:t>
      </w:r>
      <w:r>
        <w:rPr>
          <w:rFonts w:hint="eastAsia" w:ascii="仿宋_GB2312" w:hAnsi="宋体" w:eastAsia="仿宋_GB2312"/>
          <w:b/>
          <w:color w:val="auto"/>
          <w:sz w:val="24"/>
          <w:lang w:eastAsia="zh-CN"/>
        </w:rPr>
        <w:t>表</w:t>
      </w:r>
    </w:p>
    <w:p>
      <w:pPr>
        <w:spacing w:line="360" w:lineRule="auto"/>
        <w:rPr>
          <w:rFonts w:hint="eastAsia" w:ascii="仿宋_GB2312" w:hAnsi="宋体" w:eastAsia="仿宋_GB2312"/>
          <w:b/>
          <w:color w:val="auto"/>
          <w:sz w:val="24"/>
        </w:rPr>
      </w:pPr>
      <w:r>
        <w:rPr>
          <w:rFonts w:hint="eastAsia" w:ascii="仿宋_GB2312" w:hAnsi="宋体" w:eastAsia="仿宋_GB2312"/>
          <w:b/>
          <w:color w:val="auto"/>
          <w:sz w:val="24"/>
        </w:rPr>
        <w:t>1、</w:t>
      </w:r>
      <w:r>
        <w:rPr>
          <w:rFonts w:hint="eastAsia" w:ascii="仿宋_GB2312" w:hAnsi="宋体" w:eastAsia="仿宋_GB2312"/>
          <w:b/>
          <w:bCs/>
          <w:color w:val="auto"/>
          <w:sz w:val="24"/>
        </w:rPr>
        <w:t>主要人员名单</w:t>
      </w:r>
    </w:p>
    <w:tbl>
      <w:tblPr>
        <w:tblStyle w:val="9"/>
        <w:tblW w:w="8577"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77"/>
        <w:gridCol w:w="777"/>
        <w:gridCol w:w="764"/>
        <w:gridCol w:w="777"/>
        <w:gridCol w:w="696"/>
        <w:gridCol w:w="763"/>
        <w:gridCol w:w="696"/>
        <w:gridCol w:w="750"/>
        <w:gridCol w:w="10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8577" w:type="dxa"/>
            <w:gridSpan w:val="11"/>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平台主要人员（含平台主任）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姓名</w:t>
            </w:r>
          </w:p>
        </w:tc>
        <w:tc>
          <w:tcPr>
            <w:tcW w:w="777" w:type="dxa"/>
            <w:tcBorders>
              <w:right w:val="single" w:color="auto" w:sz="4"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证件类型</w:t>
            </w:r>
          </w:p>
        </w:tc>
        <w:tc>
          <w:tcPr>
            <w:tcW w:w="777" w:type="dxa"/>
            <w:tcBorders>
              <w:left w:val="single" w:color="auto" w:sz="4" w:space="0"/>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证件证号</w:t>
            </w:r>
          </w:p>
        </w:tc>
        <w:tc>
          <w:tcPr>
            <w:tcW w:w="764"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性别</w:t>
            </w:r>
          </w:p>
        </w:tc>
        <w:tc>
          <w:tcPr>
            <w:tcW w:w="777"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年龄</w:t>
            </w:r>
          </w:p>
        </w:tc>
        <w:tc>
          <w:tcPr>
            <w:tcW w:w="696"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职务</w:t>
            </w:r>
          </w:p>
        </w:tc>
        <w:tc>
          <w:tcPr>
            <w:tcW w:w="763" w:type="dxa"/>
            <w:tcBorders>
              <w:right w:val="single" w:color="auto" w:sz="4"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职称</w:t>
            </w:r>
          </w:p>
        </w:tc>
        <w:tc>
          <w:tcPr>
            <w:tcW w:w="696" w:type="dxa"/>
            <w:tcBorders>
              <w:left w:val="single" w:color="auto" w:sz="4" w:space="0"/>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学历</w:t>
            </w:r>
          </w:p>
        </w:tc>
        <w:tc>
          <w:tcPr>
            <w:tcW w:w="750"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从事</w:t>
            </w:r>
          </w:p>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专业</w:t>
            </w:r>
          </w:p>
        </w:tc>
        <w:tc>
          <w:tcPr>
            <w:tcW w:w="1009"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项目任务分工</w:t>
            </w:r>
          </w:p>
        </w:tc>
        <w:tc>
          <w:tcPr>
            <w:tcW w:w="845"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所在</w:t>
            </w:r>
          </w:p>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4"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3"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5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100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45"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4"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3"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5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100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45"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2、现有主要设备一览表（含软件设备）（限</w:t>
      </w:r>
      <w:r>
        <w:rPr>
          <w:rFonts w:hint="eastAsia" w:ascii="仿宋_GB2312" w:hAnsi="宋体" w:eastAsia="仿宋_GB2312"/>
          <w:b/>
          <w:bCs/>
          <w:color w:val="auto"/>
          <w:sz w:val="24"/>
          <w:lang w:val="en-US" w:eastAsia="zh-CN"/>
        </w:rPr>
        <w:t>2</w:t>
      </w:r>
      <w:r>
        <w:rPr>
          <w:rFonts w:hint="eastAsia" w:ascii="仿宋_GB2312" w:hAnsi="宋体" w:eastAsia="仿宋_GB2312"/>
          <w:b/>
          <w:bCs/>
          <w:color w:val="auto"/>
          <w:sz w:val="24"/>
        </w:rPr>
        <w:t>0万元以上）</w:t>
      </w:r>
    </w:p>
    <w:tbl>
      <w:tblPr>
        <w:tblStyle w:val="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3290"/>
        <w:gridCol w:w="1486"/>
        <w:gridCol w:w="145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5" w:type="dxa"/>
            <w:vAlign w:val="center"/>
          </w:tcPr>
          <w:p>
            <w:pPr>
              <w:spacing w:line="400" w:lineRule="exact"/>
              <w:ind w:hanging="3"/>
              <w:jc w:val="center"/>
              <w:rPr>
                <w:rFonts w:hint="eastAsia" w:ascii="宋体" w:hAnsi="宋体" w:cs="宋体"/>
                <w:color w:val="auto"/>
                <w:sz w:val="24"/>
              </w:rPr>
            </w:pPr>
            <w:r>
              <w:rPr>
                <w:rFonts w:hint="eastAsia" w:ascii="宋体" w:hAnsi="宋体" w:cs="宋体"/>
                <w:color w:val="auto"/>
                <w:sz w:val="24"/>
              </w:rPr>
              <w:t>序号</w:t>
            </w:r>
          </w:p>
        </w:tc>
        <w:tc>
          <w:tcPr>
            <w:tcW w:w="3290" w:type="dxa"/>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设备名称</w:t>
            </w:r>
          </w:p>
        </w:tc>
        <w:tc>
          <w:tcPr>
            <w:tcW w:w="1486"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规格型号</w:t>
            </w:r>
          </w:p>
        </w:tc>
        <w:tc>
          <w:tcPr>
            <w:tcW w:w="1459" w:type="dxa"/>
            <w:vAlign w:val="center"/>
          </w:tcPr>
          <w:p>
            <w:pPr>
              <w:spacing w:line="40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购置时间</w:t>
            </w:r>
          </w:p>
        </w:tc>
        <w:tc>
          <w:tcPr>
            <w:tcW w:w="1800" w:type="dxa"/>
            <w:vAlign w:val="center"/>
          </w:tcPr>
          <w:p>
            <w:pPr>
              <w:spacing w:line="40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仪器原值</w:t>
            </w:r>
            <w:r>
              <w:rPr>
                <w:rFonts w:hint="eastAsia"/>
                <w:color w:val="auto"/>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5" w:type="dxa"/>
            <w:vAlign w:val="top"/>
          </w:tcPr>
          <w:p>
            <w:pPr>
              <w:spacing w:line="480" w:lineRule="exact"/>
              <w:rPr>
                <w:rFonts w:hint="eastAsia" w:ascii="宋体" w:hAnsi="宋体" w:cs="宋体"/>
                <w:color w:val="auto"/>
                <w:sz w:val="24"/>
              </w:rPr>
            </w:pPr>
          </w:p>
        </w:tc>
        <w:tc>
          <w:tcPr>
            <w:tcW w:w="3290" w:type="dxa"/>
            <w:vAlign w:val="top"/>
          </w:tcPr>
          <w:p>
            <w:pPr>
              <w:spacing w:line="480" w:lineRule="exact"/>
              <w:rPr>
                <w:rFonts w:hint="eastAsia" w:ascii="宋体" w:hAnsi="宋体" w:cs="宋体"/>
                <w:color w:val="auto"/>
                <w:sz w:val="24"/>
              </w:rPr>
            </w:pPr>
          </w:p>
        </w:tc>
        <w:tc>
          <w:tcPr>
            <w:tcW w:w="1486" w:type="dxa"/>
            <w:vAlign w:val="top"/>
          </w:tcPr>
          <w:p>
            <w:pPr>
              <w:spacing w:line="480" w:lineRule="exact"/>
              <w:rPr>
                <w:rFonts w:hint="eastAsia" w:ascii="宋体" w:hAnsi="宋体" w:cs="宋体"/>
                <w:color w:val="auto"/>
                <w:sz w:val="24"/>
              </w:rPr>
            </w:pPr>
          </w:p>
        </w:tc>
        <w:tc>
          <w:tcPr>
            <w:tcW w:w="1459" w:type="dxa"/>
            <w:vAlign w:val="top"/>
          </w:tcPr>
          <w:p>
            <w:pPr>
              <w:spacing w:line="480" w:lineRule="exact"/>
              <w:rPr>
                <w:rFonts w:hint="eastAsia" w:ascii="宋体" w:hAnsi="宋体" w:cs="宋体"/>
                <w:color w:val="auto"/>
                <w:sz w:val="24"/>
              </w:rPr>
            </w:pPr>
          </w:p>
        </w:tc>
        <w:tc>
          <w:tcPr>
            <w:tcW w:w="1800" w:type="dxa"/>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5" w:type="dxa"/>
            <w:vAlign w:val="top"/>
          </w:tcPr>
          <w:p>
            <w:pPr>
              <w:spacing w:line="480" w:lineRule="exact"/>
              <w:rPr>
                <w:rFonts w:hint="eastAsia" w:ascii="宋体" w:hAnsi="宋体" w:cs="宋体"/>
                <w:color w:val="auto"/>
                <w:sz w:val="24"/>
              </w:rPr>
            </w:pPr>
          </w:p>
        </w:tc>
        <w:tc>
          <w:tcPr>
            <w:tcW w:w="3290" w:type="dxa"/>
            <w:vAlign w:val="top"/>
          </w:tcPr>
          <w:p>
            <w:pPr>
              <w:spacing w:line="480" w:lineRule="exact"/>
              <w:rPr>
                <w:rFonts w:hint="eastAsia" w:ascii="宋体" w:hAnsi="宋体" w:cs="宋体"/>
                <w:color w:val="auto"/>
                <w:sz w:val="24"/>
              </w:rPr>
            </w:pPr>
          </w:p>
        </w:tc>
        <w:tc>
          <w:tcPr>
            <w:tcW w:w="1486" w:type="dxa"/>
            <w:vAlign w:val="top"/>
          </w:tcPr>
          <w:p>
            <w:pPr>
              <w:spacing w:line="480" w:lineRule="exact"/>
              <w:rPr>
                <w:rFonts w:hint="eastAsia" w:ascii="宋体" w:hAnsi="宋体" w:cs="宋体"/>
                <w:color w:val="auto"/>
                <w:sz w:val="24"/>
              </w:rPr>
            </w:pPr>
          </w:p>
        </w:tc>
        <w:tc>
          <w:tcPr>
            <w:tcW w:w="1459" w:type="dxa"/>
            <w:vAlign w:val="top"/>
          </w:tcPr>
          <w:p>
            <w:pPr>
              <w:spacing w:line="480" w:lineRule="exact"/>
              <w:rPr>
                <w:rFonts w:hint="eastAsia" w:ascii="宋体" w:hAnsi="宋体" w:cs="宋体"/>
                <w:color w:val="auto"/>
                <w:sz w:val="24"/>
              </w:rPr>
            </w:pPr>
          </w:p>
        </w:tc>
        <w:tc>
          <w:tcPr>
            <w:tcW w:w="1800" w:type="dxa"/>
            <w:vAlign w:val="top"/>
          </w:tcPr>
          <w:p>
            <w:pPr>
              <w:spacing w:line="480" w:lineRule="exact"/>
              <w:rPr>
                <w:rFonts w:hint="eastAsia" w:ascii="宋体" w:hAnsi="宋体" w:cs="宋体"/>
                <w:color w:val="auto"/>
                <w:sz w:val="24"/>
              </w:rPr>
            </w:pPr>
          </w:p>
        </w:tc>
      </w:tr>
    </w:tbl>
    <w:p>
      <w:pPr>
        <w:spacing w:line="360" w:lineRule="auto"/>
        <w:rPr>
          <w:rFonts w:hint="eastAsia" w:ascii="仿宋_GB2312" w:hAnsi="宋体" w:eastAsia="仿宋_GB2312"/>
          <w:b/>
          <w:bCs/>
          <w:color w:val="auto"/>
          <w:sz w:val="24"/>
          <w:lang w:eastAsia="zh-CN"/>
        </w:rPr>
      </w:pPr>
      <w:r>
        <w:rPr>
          <w:rFonts w:hint="eastAsia" w:ascii="仿宋_GB2312" w:hAnsi="宋体" w:eastAsia="仿宋_GB2312"/>
          <w:b/>
          <w:bCs/>
          <w:color w:val="auto"/>
          <w:sz w:val="24"/>
        </w:rPr>
        <w:t>3、近3年承担项目一览表</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2"/>
        <w:gridCol w:w="1323"/>
        <w:gridCol w:w="1377"/>
        <w:gridCol w:w="142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spacing w:line="400" w:lineRule="exact"/>
              <w:ind w:hanging="3"/>
              <w:jc w:val="center"/>
              <w:rPr>
                <w:rFonts w:hint="eastAsia" w:ascii="宋体" w:hAnsi="宋体" w:cs="宋体"/>
                <w:color w:val="auto"/>
                <w:sz w:val="24"/>
              </w:rPr>
            </w:pPr>
            <w:r>
              <w:rPr>
                <w:rFonts w:hint="eastAsia" w:ascii="宋体" w:hAnsi="宋体" w:cs="宋体"/>
                <w:color w:val="auto"/>
                <w:sz w:val="24"/>
              </w:rPr>
              <w:t>序号</w:t>
            </w:r>
          </w:p>
        </w:tc>
        <w:tc>
          <w:tcPr>
            <w:tcW w:w="2342" w:type="dxa"/>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项 目 名 称</w:t>
            </w:r>
          </w:p>
        </w:tc>
        <w:tc>
          <w:tcPr>
            <w:tcW w:w="1323"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项目来源</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开始时间</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结束时间</w:t>
            </w:r>
          </w:p>
        </w:tc>
        <w:tc>
          <w:tcPr>
            <w:tcW w:w="1424"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合同经费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0" w:type="dxa"/>
            <w:vAlign w:val="top"/>
          </w:tcPr>
          <w:p>
            <w:pPr>
              <w:spacing w:line="480" w:lineRule="exact"/>
              <w:rPr>
                <w:rFonts w:hint="eastAsia" w:ascii="宋体" w:hAnsi="宋体" w:cs="宋体"/>
                <w:color w:val="auto"/>
                <w:sz w:val="24"/>
              </w:rPr>
            </w:pPr>
          </w:p>
        </w:tc>
        <w:tc>
          <w:tcPr>
            <w:tcW w:w="2342" w:type="dxa"/>
            <w:vAlign w:val="top"/>
          </w:tcPr>
          <w:p>
            <w:pPr>
              <w:spacing w:line="480" w:lineRule="exact"/>
              <w:rPr>
                <w:rFonts w:hint="eastAsia" w:ascii="宋体" w:hAnsi="宋体" w:cs="宋体"/>
                <w:color w:val="auto"/>
                <w:sz w:val="24"/>
              </w:rPr>
            </w:pPr>
          </w:p>
        </w:tc>
        <w:tc>
          <w:tcPr>
            <w:tcW w:w="1323" w:type="dxa"/>
            <w:vAlign w:val="top"/>
          </w:tcPr>
          <w:p>
            <w:pPr>
              <w:spacing w:line="480" w:lineRule="exact"/>
              <w:rPr>
                <w:rFonts w:hint="eastAsia" w:ascii="宋体" w:hAnsi="宋体" w:cs="宋体"/>
                <w:color w:val="auto"/>
                <w:sz w:val="24"/>
              </w:rPr>
            </w:pPr>
          </w:p>
        </w:tc>
        <w:tc>
          <w:tcPr>
            <w:tcW w:w="1377" w:type="dxa"/>
            <w:vAlign w:val="top"/>
          </w:tcPr>
          <w:p>
            <w:pPr>
              <w:spacing w:line="480" w:lineRule="exact"/>
              <w:rPr>
                <w:rFonts w:hint="eastAsia" w:ascii="宋体" w:hAnsi="宋体" w:cs="宋体"/>
                <w:color w:val="auto"/>
                <w:sz w:val="24"/>
              </w:rPr>
            </w:pPr>
          </w:p>
        </w:tc>
        <w:tc>
          <w:tcPr>
            <w:tcW w:w="1421" w:type="dxa"/>
            <w:vAlign w:val="top"/>
          </w:tcPr>
          <w:p>
            <w:pPr>
              <w:spacing w:line="480" w:lineRule="exact"/>
              <w:rPr>
                <w:rFonts w:hint="eastAsia" w:ascii="宋体" w:hAnsi="宋体" w:cs="宋体"/>
                <w:color w:val="auto"/>
                <w:sz w:val="24"/>
              </w:rPr>
            </w:pPr>
          </w:p>
        </w:tc>
        <w:tc>
          <w:tcPr>
            <w:tcW w:w="1424" w:type="dxa"/>
            <w:vAlign w:val="top"/>
          </w:tcPr>
          <w:p>
            <w:pPr>
              <w:spacing w:line="480" w:lineRule="exact"/>
              <w:rPr>
                <w:rFonts w:hint="eastAsia" w:ascii="宋体" w:hAnsi="宋体" w:cs="宋体"/>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4、近3年主要研究成果获奖情况</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50"/>
        <w:gridCol w:w="2018"/>
        <w:gridCol w:w="1582"/>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850" w:type="dxa"/>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2018"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1582"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487"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38" w:type="dxa"/>
            <w:vAlign w:val="top"/>
          </w:tcPr>
          <w:p>
            <w:pPr>
              <w:spacing w:line="480" w:lineRule="exact"/>
              <w:rPr>
                <w:rFonts w:hint="eastAsia" w:ascii="宋体" w:hAnsi="宋体" w:cs="宋体"/>
                <w:bCs/>
                <w:color w:val="auto"/>
                <w:sz w:val="24"/>
              </w:rPr>
            </w:pPr>
          </w:p>
        </w:tc>
        <w:tc>
          <w:tcPr>
            <w:tcW w:w="2850" w:type="dxa"/>
            <w:vAlign w:val="top"/>
          </w:tcPr>
          <w:p>
            <w:pPr>
              <w:spacing w:line="480" w:lineRule="exact"/>
              <w:rPr>
                <w:rFonts w:hint="eastAsia" w:ascii="宋体" w:hAnsi="宋体" w:cs="宋体"/>
                <w:bCs/>
                <w:color w:val="auto"/>
                <w:sz w:val="24"/>
              </w:rPr>
            </w:pPr>
          </w:p>
        </w:tc>
        <w:tc>
          <w:tcPr>
            <w:tcW w:w="2018" w:type="dxa"/>
            <w:vAlign w:val="top"/>
          </w:tcPr>
          <w:p>
            <w:pPr>
              <w:spacing w:line="480" w:lineRule="exact"/>
              <w:rPr>
                <w:rFonts w:hint="eastAsia" w:ascii="宋体" w:hAnsi="宋体" w:cs="宋体"/>
                <w:bCs/>
                <w:color w:val="auto"/>
                <w:sz w:val="24"/>
              </w:rPr>
            </w:pPr>
          </w:p>
        </w:tc>
        <w:tc>
          <w:tcPr>
            <w:tcW w:w="1582" w:type="dxa"/>
            <w:vAlign w:val="top"/>
          </w:tcPr>
          <w:p>
            <w:pPr>
              <w:spacing w:line="480" w:lineRule="exact"/>
              <w:rPr>
                <w:rFonts w:hint="eastAsia" w:ascii="宋体" w:hAnsi="宋体" w:cs="宋体"/>
                <w:bCs/>
                <w:color w:val="auto"/>
                <w:sz w:val="24"/>
              </w:rPr>
            </w:pPr>
          </w:p>
        </w:tc>
        <w:tc>
          <w:tcPr>
            <w:tcW w:w="1487" w:type="dxa"/>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8" w:type="dxa"/>
            <w:vAlign w:val="top"/>
          </w:tcPr>
          <w:p>
            <w:pPr>
              <w:spacing w:line="480" w:lineRule="exact"/>
              <w:rPr>
                <w:rFonts w:hint="eastAsia" w:ascii="宋体" w:hAnsi="宋体" w:cs="宋体"/>
                <w:bCs/>
                <w:color w:val="auto"/>
                <w:sz w:val="24"/>
              </w:rPr>
            </w:pPr>
          </w:p>
        </w:tc>
        <w:tc>
          <w:tcPr>
            <w:tcW w:w="2850" w:type="dxa"/>
            <w:vAlign w:val="top"/>
          </w:tcPr>
          <w:p>
            <w:pPr>
              <w:spacing w:line="480" w:lineRule="exact"/>
              <w:rPr>
                <w:rFonts w:hint="eastAsia" w:ascii="宋体" w:hAnsi="宋体" w:cs="宋体"/>
                <w:bCs/>
                <w:color w:val="auto"/>
                <w:sz w:val="24"/>
              </w:rPr>
            </w:pPr>
          </w:p>
        </w:tc>
        <w:tc>
          <w:tcPr>
            <w:tcW w:w="2018" w:type="dxa"/>
            <w:vAlign w:val="top"/>
          </w:tcPr>
          <w:p>
            <w:pPr>
              <w:spacing w:line="480" w:lineRule="exact"/>
              <w:rPr>
                <w:rFonts w:hint="eastAsia" w:ascii="宋体" w:hAnsi="宋体" w:cs="宋体"/>
                <w:bCs/>
                <w:color w:val="auto"/>
                <w:sz w:val="24"/>
              </w:rPr>
            </w:pPr>
          </w:p>
        </w:tc>
        <w:tc>
          <w:tcPr>
            <w:tcW w:w="1582" w:type="dxa"/>
            <w:vAlign w:val="top"/>
          </w:tcPr>
          <w:p>
            <w:pPr>
              <w:spacing w:line="480" w:lineRule="exact"/>
              <w:rPr>
                <w:rFonts w:hint="eastAsia" w:ascii="宋体" w:hAnsi="宋体" w:cs="宋体"/>
                <w:bCs/>
                <w:color w:val="auto"/>
                <w:sz w:val="24"/>
              </w:rPr>
            </w:pPr>
          </w:p>
        </w:tc>
        <w:tc>
          <w:tcPr>
            <w:tcW w:w="1487" w:type="dxa"/>
            <w:vAlign w:val="top"/>
          </w:tcPr>
          <w:p>
            <w:pPr>
              <w:spacing w:line="480" w:lineRule="exact"/>
              <w:rPr>
                <w:rFonts w:hint="eastAsia" w:ascii="宋体" w:hAnsi="宋体" w:cs="宋体"/>
                <w:bCs/>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5、近3年主要知识产权情况</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926"/>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926" w:type="dxa"/>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067"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78" w:type="dxa"/>
            <w:vAlign w:val="top"/>
          </w:tcPr>
          <w:p>
            <w:pPr>
              <w:spacing w:line="480" w:lineRule="exact"/>
              <w:rPr>
                <w:rFonts w:hint="eastAsia" w:ascii="宋体" w:hAnsi="宋体" w:cs="宋体"/>
                <w:color w:val="auto"/>
                <w:sz w:val="24"/>
              </w:rPr>
            </w:pPr>
          </w:p>
        </w:tc>
        <w:tc>
          <w:tcPr>
            <w:tcW w:w="4926" w:type="dxa"/>
            <w:vAlign w:val="top"/>
          </w:tcPr>
          <w:p>
            <w:pPr>
              <w:spacing w:line="480" w:lineRule="exact"/>
              <w:rPr>
                <w:rFonts w:hint="eastAsia" w:ascii="宋体" w:hAnsi="宋体" w:cs="宋体"/>
                <w:color w:val="auto"/>
                <w:sz w:val="24"/>
              </w:rPr>
            </w:pPr>
          </w:p>
        </w:tc>
        <w:tc>
          <w:tcPr>
            <w:tcW w:w="3067" w:type="dxa"/>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8" w:type="dxa"/>
            <w:vAlign w:val="top"/>
          </w:tcPr>
          <w:p>
            <w:pPr>
              <w:spacing w:line="480" w:lineRule="exact"/>
              <w:rPr>
                <w:rFonts w:hint="eastAsia" w:ascii="宋体" w:hAnsi="宋体" w:cs="宋体"/>
                <w:color w:val="auto"/>
                <w:sz w:val="24"/>
              </w:rPr>
            </w:pPr>
          </w:p>
        </w:tc>
        <w:tc>
          <w:tcPr>
            <w:tcW w:w="4926" w:type="dxa"/>
            <w:vAlign w:val="top"/>
          </w:tcPr>
          <w:p>
            <w:pPr>
              <w:spacing w:line="480" w:lineRule="exact"/>
              <w:rPr>
                <w:rFonts w:hint="eastAsia" w:ascii="宋体" w:hAnsi="宋体" w:cs="宋体"/>
                <w:color w:val="auto"/>
                <w:sz w:val="24"/>
              </w:rPr>
            </w:pPr>
          </w:p>
        </w:tc>
        <w:tc>
          <w:tcPr>
            <w:tcW w:w="3067" w:type="dxa"/>
            <w:vAlign w:val="top"/>
          </w:tcPr>
          <w:p>
            <w:pPr>
              <w:spacing w:line="480" w:lineRule="exact"/>
              <w:rPr>
                <w:rFonts w:hint="eastAsia" w:ascii="宋体" w:hAnsi="宋体" w:cs="宋体"/>
                <w:color w:val="auto"/>
                <w:sz w:val="24"/>
              </w:rPr>
            </w:pPr>
          </w:p>
        </w:tc>
      </w:tr>
    </w:tbl>
    <w:p>
      <w:pPr>
        <w:spacing w:line="360" w:lineRule="auto"/>
        <w:rPr>
          <w:rFonts w:hint="eastAsia" w:ascii="黑体" w:hAnsi="黑体" w:eastAsia="黑体"/>
          <w:color w:val="auto"/>
          <w:sz w:val="24"/>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七</w:t>
      </w:r>
      <w:r>
        <w:rPr>
          <w:rFonts w:hint="eastAsia" w:ascii="黑体" w:hAnsi="黑体" w:eastAsia="黑体"/>
          <w:color w:val="auto"/>
          <w:sz w:val="24"/>
        </w:rPr>
        <w:t>、依托单位意见</w:t>
      </w: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8514" w:type="dxa"/>
            <w:vAlign w:val="top"/>
          </w:tcPr>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pPr>
        <w:spacing w:line="360" w:lineRule="auto"/>
        <w:rPr>
          <w:rFonts w:hint="eastAsia" w:ascii="黑体" w:hAnsi="黑体" w:eastAsia="黑体"/>
          <w:color w:val="auto"/>
          <w:sz w:val="24"/>
        </w:rPr>
      </w:pPr>
      <w:r>
        <w:rPr>
          <w:rFonts w:hint="eastAsia" w:ascii="黑体" w:hAnsi="黑体" w:eastAsia="黑体"/>
          <w:color w:val="auto"/>
          <w:sz w:val="24"/>
          <w:lang w:eastAsia="zh-CN"/>
        </w:rPr>
        <w:t>八</w:t>
      </w:r>
      <w:r>
        <w:rPr>
          <w:rFonts w:hint="eastAsia" w:ascii="黑体" w:hAnsi="黑体" w:eastAsia="黑体"/>
          <w:color w:val="auto"/>
          <w:sz w:val="24"/>
        </w:rPr>
        <w:t>、参与单位意见</w:t>
      </w:r>
    </w:p>
    <w:tbl>
      <w:tblPr>
        <w:tblStyle w:val="9"/>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4460" w:type="dxa"/>
            <w:vAlign w:val="top"/>
          </w:tcPr>
          <w:p>
            <w:pPr>
              <w:jc w:val="right"/>
              <w:rPr>
                <w:rFonts w:hint="eastAsia" w:ascii="仿宋_GB2312" w:hAnsi="宋体" w:eastAsia="仿宋_GB2312"/>
                <w:color w:val="auto"/>
                <w:sz w:val="24"/>
              </w:rPr>
            </w:pPr>
            <w:bookmarkStart w:id="100" w:name="CO_UNITA_OPTION"/>
            <w:bookmarkEnd w:id="100"/>
            <w:bookmarkStart w:id="101" w:name="COOPERATE_UNIT1_OPTION"/>
            <w:bookmarkEnd w:id="101"/>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400" w:firstLineChars="7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1440" w:firstLineChars="6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c>
          <w:tcPr>
            <w:tcW w:w="4052" w:type="dxa"/>
            <w:vAlign w:val="top"/>
          </w:tcPr>
          <w:p>
            <w:pPr>
              <w:rPr>
                <w:rFonts w:hint="eastAsia" w:ascii="仿宋_GB2312" w:hAnsi="宋体" w:eastAsia="仿宋_GB2312"/>
                <w:color w:val="auto"/>
                <w:sz w:val="24"/>
              </w:rPr>
            </w:pPr>
            <w:bookmarkStart w:id="102" w:name="CO_UNITB_OPTION"/>
            <w:bookmarkEnd w:id="102"/>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4460" w:type="dxa"/>
            <w:vAlign w:val="top"/>
          </w:tcPr>
          <w:p>
            <w:pPr>
              <w:rPr>
                <w:rFonts w:hint="eastAsia" w:ascii="仿宋_GB2312" w:hAnsi="宋体" w:eastAsia="仿宋_GB2312"/>
                <w:color w:val="auto"/>
                <w:sz w:val="24"/>
              </w:rPr>
            </w:pPr>
            <w:bookmarkStart w:id="103" w:name="COOPERATE_UNIT3_OPTION"/>
            <w:bookmarkEnd w:id="103"/>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400" w:firstLineChars="7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1440" w:firstLineChars="6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c>
          <w:tcPr>
            <w:tcW w:w="4052" w:type="dxa"/>
            <w:vAlign w:val="top"/>
          </w:tcPr>
          <w:p>
            <w:pPr>
              <w:rPr>
                <w:rFonts w:hint="eastAsia" w:ascii="仿宋_GB2312" w:hAnsi="宋体" w:eastAsia="仿宋_GB2312"/>
                <w:color w:val="auto"/>
                <w:sz w:val="24"/>
              </w:rPr>
            </w:pPr>
            <w:bookmarkStart w:id="104" w:name="COOPERATE_UNIT4_OPTION"/>
            <w:bookmarkEnd w:id="104"/>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九</w:t>
      </w:r>
      <w:r>
        <w:rPr>
          <w:rFonts w:hint="eastAsia" w:ascii="黑体" w:hAnsi="黑体" w:eastAsia="黑体"/>
          <w:color w:val="auto"/>
          <w:sz w:val="24"/>
        </w:rPr>
        <w:t>、推荐单位意见</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8578" w:type="dxa"/>
            <w:vAlign w:val="top"/>
          </w:tcPr>
          <w:p>
            <w:pPr>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r>
              <w:rPr>
                <w:rFonts w:hint="eastAsia" w:ascii="仿宋_GB2312" w:hAnsi="宋体" w:eastAsia="仿宋_GB2312"/>
                <w:color w:val="auto"/>
                <w:sz w:val="24"/>
              </w:rPr>
              <w:t>负责人签名：            （盖章）</w:t>
            </w:r>
          </w:p>
          <w:p>
            <w:pPr>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r>
    </w:tbl>
    <w:p>
      <w:pPr>
        <w:spacing w:line="360" w:lineRule="auto"/>
        <w:rPr>
          <w:rFonts w:hint="eastAsia" w:ascii="仿宋_GB2312" w:hAnsi="宋体" w:eastAsia="仿宋_GB2312"/>
          <w:b/>
          <w:color w:val="auto"/>
          <w:sz w:val="24"/>
        </w:rPr>
      </w:pPr>
    </w:p>
    <w:p>
      <w:pPr>
        <w:spacing w:line="360" w:lineRule="auto"/>
        <w:rPr>
          <w:rFonts w:hint="eastAsia" w:ascii="仿宋_GB2312" w:hAnsi="宋体" w:eastAsia="仿宋_GB2312"/>
          <w:b/>
          <w:color w:val="auto"/>
          <w:sz w:val="24"/>
        </w:rPr>
      </w:pPr>
    </w:p>
    <w:p>
      <w:pPr>
        <w:spacing w:line="360" w:lineRule="auto"/>
        <w:rPr>
          <w:rFonts w:hint="eastAsia" w:ascii="仿宋_GB2312" w:hAnsi="宋体" w:eastAsia="仿宋_GB2312"/>
          <w:b/>
          <w:color w:val="auto"/>
          <w:sz w:val="24"/>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十</w:t>
      </w:r>
      <w:r>
        <w:rPr>
          <w:rFonts w:hint="eastAsia" w:ascii="黑体" w:hAnsi="黑体" w:eastAsia="黑体"/>
          <w:color w:val="auto"/>
          <w:sz w:val="24"/>
        </w:rPr>
        <w:t>、证明材料</w:t>
      </w:r>
    </w:p>
    <w:tbl>
      <w:tblPr>
        <w:tblStyle w:val="9"/>
        <w:tblpPr w:leftFromText="180" w:rightFromText="180" w:vertAnchor="text" w:tblpX="-106" w:tblpY="193"/>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097"/>
        <w:gridCol w:w="147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rPr>
            </w:pPr>
            <w:r>
              <w:rPr>
                <w:rFonts w:hint="eastAsia" w:ascii="仿宋_GB2312" w:hAnsi="宋体" w:eastAsia="仿宋_GB2312"/>
                <w:b/>
                <w:bCs/>
                <w:color w:val="auto"/>
                <w:sz w:val="24"/>
              </w:rPr>
              <w:t>序号</w:t>
            </w:r>
          </w:p>
        </w:tc>
        <w:tc>
          <w:tcPr>
            <w:tcW w:w="5097" w:type="dxa"/>
            <w:vAlign w:val="top"/>
          </w:tcPr>
          <w:p>
            <w:pPr>
              <w:spacing w:line="360" w:lineRule="auto"/>
              <w:jc w:val="center"/>
              <w:rPr>
                <w:rFonts w:hint="eastAsia" w:ascii="仿宋_GB2312" w:hAnsi="宋体" w:eastAsia="仿宋_GB2312"/>
                <w:b/>
                <w:bCs/>
                <w:color w:val="auto"/>
                <w:sz w:val="24"/>
              </w:rPr>
            </w:pPr>
            <w:r>
              <w:rPr>
                <w:rFonts w:hint="eastAsia" w:ascii="仿宋_GB2312" w:hAnsi="宋体" w:eastAsia="仿宋_GB2312"/>
                <w:b/>
                <w:bCs/>
                <w:color w:val="auto"/>
                <w:sz w:val="24"/>
              </w:rPr>
              <w:t>附件名称</w:t>
            </w:r>
          </w:p>
        </w:tc>
        <w:tc>
          <w:tcPr>
            <w:tcW w:w="147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是否必备</w:t>
            </w:r>
          </w:p>
        </w:tc>
        <w:tc>
          <w:tcPr>
            <w:tcW w:w="1368"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1</w:t>
            </w:r>
          </w:p>
        </w:tc>
        <w:tc>
          <w:tcPr>
            <w:tcW w:w="5097" w:type="dxa"/>
            <w:vAlign w:val="top"/>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湖南省科技计划申报单位诚信承诺书</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2</w:t>
            </w:r>
          </w:p>
        </w:tc>
        <w:tc>
          <w:tcPr>
            <w:tcW w:w="5097" w:type="dxa"/>
            <w:vAlign w:val="top"/>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湖南省科技计划申报项目负责人诚信承诺书 </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3</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绩效证明材料（核心材料）</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4</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场地产权或者租赁证明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5</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承担科研课题的立项文件</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6</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获得科技成果奖励证明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7</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知识产权证书</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8</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依托单位投入证明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9</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联合共建协议</w:t>
            </w:r>
          </w:p>
        </w:tc>
        <w:tc>
          <w:tcPr>
            <w:tcW w:w="1476" w:type="dxa"/>
            <w:vAlign w:val="top"/>
          </w:tcPr>
          <w:p>
            <w:pPr>
              <w:spacing w:line="360" w:lineRule="auto"/>
              <w:jc w:val="center"/>
              <w:rPr>
                <w:rFonts w:hint="eastAsia" w:ascii="仿宋_GB2312" w:hAnsi="宋体" w:eastAsia="仿宋_GB2312" w:cs="宋体"/>
                <w:b w:val="0"/>
                <w:bCs w:val="0"/>
                <w:color w:val="auto"/>
                <w:sz w:val="24"/>
                <w:lang w:eastAsia="zh-CN"/>
              </w:rPr>
            </w:pPr>
            <w:r>
              <w:rPr>
                <w:rFonts w:hint="eastAsia" w:ascii="仿宋_GB2312" w:hAnsi="宋体" w:eastAsia="仿宋_GB2312" w:cs="宋体"/>
                <w:b w:val="0"/>
                <w:bCs w:val="0"/>
                <w:color w:val="auto"/>
                <w:sz w:val="24"/>
                <w:lang w:eastAsia="zh-CN"/>
              </w:rPr>
              <w:t>否</w:t>
            </w:r>
          </w:p>
        </w:tc>
        <w:tc>
          <w:tcPr>
            <w:tcW w:w="1368" w:type="dxa"/>
            <w:vAlign w:val="top"/>
          </w:tcPr>
          <w:p>
            <w:pPr>
              <w:spacing w:line="360" w:lineRule="auto"/>
              <w:rPr>
                <w:rFonts w:hint="eastAsia" w:ascii="仿宋_GB2312" w:hAnsi="宋体"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10</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其他材料</w:t>
            </w:r>
          </w:p>
        </w:tc>
        <w:tc>
          <w:tcPr>
            <w:tcW w:w="1476" w:type="dxa"/>
            <w:vAlign w:val="top"/>
          </w:tcPr>
          <w:p>
            <w:pPr>
              <w:spacing w:line="360" w:lineRule="auto"/>
              <w:jc w:val="center"/>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eastAsia="zh-CN"/>
              </w:rPr>
              <w:t>否</w:t>
            </w:r>
          </w:p>
        </w:tc>
        <w:tc>
          <w:tcPr>
            <w:tcW w:w="1368" w:type="dxa"/>
            <w:vAlign w:val="top"/>
          </w:tcPr>
          <w:p>
            <w:pPr>
              <w:spacing w:line="360" w:lineRule="auto"/>
              <w:rPr>
                <w:rFonts w:hint="eastAsia" w:ascii="仿宋_GB2312" w:hAnsi="宋体" w:eastAsia="仿宋_GB2312" w:cs="宋体"/>
                <w:color w:val="auto"/>
                <w:sz w:val="24"/>
              </w:rPr>
            </w:pPr>
          </w:p>
        </w:tc>
      </w:tr>
    </w:tbl>
    <w:p>
      <w:pPr>
        <w:spacing w:line="360" w:lineRule="auto"/>
        <w:ind w:firstLine="480" w:firstLineChars="200"/>
        <w:rPr>
          <w:rFonts w:hint="eastAsia" w:ascii="仿宋_GB2312" w:hAnsi="宋体" w:eastAsia="仿宋_GB2312"/>
          <w:color w:val="auto"/>
          <w:sz w:val="24"/>
        </w:rPr>
      </w:pPr>
    </w:p>
    <w:p>
      <w:pPr>
        <w:spacing w:line="360" w:lineRule="auto"/>
        <w:ind w:firstLine="480" w:firstLineChars="200"/>
        <w:rPr>
          <w:rFonts w:hint="eastAsia" w:ascii="仿宋_GB2312" w:hAnsi="宋体" w:eastAsia="仿宋_GB2312"/>
          <w:color w:val="auto"/>
          <w:sz w:val="24"/>
        </w:rPr>
      </w:pPr>
    </w:p>
    <w:p>
      <w:pPr>
        <w:spacing w:line="360" w:lineRule="auto"/>
        <w:rPr>
          <w:rFonts w:hint="eastAsia" w:ascii="仿宋_GB2312" w:hAnsi="宋体" w:eastAsia="仿宋_GB2312"/>
          <w:b/>
          <w:color w:val="auto"/>
          <w:sz w:val="24"/>
        </w:rPr>
      </w:pPr>
    </w:p>
    <w:p>
      <w:pPr>
        <w:tabs>
          <w:tab w:val="left" w:pos="853"/>
        </w:tabs>
        <w:jc w:val="left"/>
        <w:rPr>
          <w:rFonts w:hint="eastAsia" w:cstheme="minorBidi"/>
          <w:color w:val="auto"/>
          <w:kern w:val="2"/>
          <w:sz w:val="21"/>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wiss"/>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大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hint="eastAsia"/>
        <w:sz w:val="28"/>
        <w:szCs w:val="28"/>
      </w:rPr>
    </w:pPr>
    <w:r>
      <w:rPr>
        <w:rStyle w:val="12"/>
        <w:rFonts w:hint="eastAsia"/>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r>
      <w:rPr>
        <w:rStyle w:val="12"/>
        <w:rFonts w:hint="eastAsia"/>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12</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rPr>
    </w:pP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rPr>
    </w:pP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18398945" o:spid="_x0000_s2049" o:spt="136" type="#_x0000_t136" style="position:absolute;left:0pt;height:242.8pt;width:368.05pt;mso-position-horizontal:center;mso-position-horizontal-relative:margin;mso-position-vertical:center;mso-position-vertical-relative:margin;rotation:-2949120f;z-index:-251658240;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1" o:spid="_x0000_s2051" o:spt="136" type="#_x0000_t136" style="position:absolute;left:0pt;height:242.8pt;width:368.0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497371" o:spid="_x0000_s2052" o:spt="136" type="#_x0000_t136" style="position:absolute;left:0pt;height:97.55pt;width:487.95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v:textpath on="t" fitshape="t" fitpath="t" trim="t" xscale="f" string="1234567890"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0" o:spid="_x0000_s2050" o:spt="136" type="#_x0000_t136" style="position:absolute;left:0pt;height:242.8pt;width:368.0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9CD"/>
    <w:multiLevelType w:val="singleLevel"/>
    <w:tmpl w:val="0D7269CD"/>
    <w:lvl w:ilvl="0" w:tentative="0">
      <w:start w:val="1"/>
      <w:numFmt w:val="decimal"/>
      <w:suff w:val="nothing"/>
      <w:lvlText w:val="%1、"/>
      <w:lvlJc w:val="left"/>
    </w:lvl>
  </w:abstractNum>
  <w:abstractNum w:abstractNumId="1">
    <w:nsid w:val="0EAF7CF9"/>
    <w:multiLevelType w:val="multilevel"/>
    <w:tmpl w:val="0EAF7CF9"/>
    <w:lvl w:ilvl="0" w:tentative="0">
      <w:start w:val="1"/>
      <w:numFmt w:val="japaneseCounting"/>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9A82FF"/>
    <w:multiLevelType w:val="singleLevel"/>
    <w:tmpl w:val="2F9A82FF"/>
    <w:lvl w:ilvl="0" w:tentative="0">
      <w:start w:val="1"/>
      <w:numFmt w:val="decimal"/>
      <w:suff w:val="nothing"/>
      <w:lvlText w:val="%1、"/>
      <w:lvlJc w:val="left"/>
    </w:lvl>
  </w:abstractNum>
  <w:abstractNum w:abstractNumId="3">
    <w:nsid w:val="3C6AC69A"/>
    <w:multiLevelType w:val="singleLevel"/>
    <w:tmpl w:val="3C6AC69A"/>
    <w:lvl w:ilvl="0" w:tentative="0">
      <w:start w:val="1"/>
      <w:numFmt w:val="decimal"/>
      <w:suff w:val="nothing"/>
      <w:lvlText w:val="%1、"/>
      <w:lvlJc w:val="left"/>
    </w:lvl>
  </w:abstractNum>
  <w:abstractNum w:abstractNumId="4">
    <w:nsid w:val="5F02E6F6"/>
    <w:multiLevelType w:val="singleLevel"/>
    <w:tmpl w:val="5F02E6F6"/>
    <w:lvl w:ilvl="0" w:tentative="0">
      <w:start w:val="2"/>
      <w:numFmt w:val="chineseCounting"/>
      <w:suff w:val="nothing"/>
      <w:lvlText w:val="%1、"/>
      <w:lvlJc w:val="left"/>
    </w:lvl>
  </w:abstractNum>
  <w:abstractNum w:abstractNumId="5">
    <w:nsid w:val="5F18FE7E"/>
    <w:multiLevelType w:val="singleLevel"/>
    <w:tmpl w:val="5F18FE7E"/>
    <w:lvl w:ilvl="0" w:tentative="0">
      <w:start w:val="1"/>
      <w:numFmt w:val="decimal"/>
      <w:suff w:val="nothing"/>
      <w:lvlText w:val="%1."/>
      <w:lvlJc w:val="left"/>
    </w:lvl>
  </w:abstractNum>
  <w:abstractNum w:abstractNumId="6">
    <w:nsid w:val="5F1A9C09"/>
    <w:multiLevelType w:val="singleLevel"/>
    <w:tmpl w:val="5F1A9C09"/>
    <w:lvl w:ilvl="0" w:tentative="0">
      <w:start w:val="4"/>
      <w:numFmt w:val="chineseCounting"/>
      <w:suff w:val="nothing"/>
      <w:lvlText w:val="%1、"/>
      <w:lvlJc w:val="left"/>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20D15"/>
    <w:rsid w:val="1A9C46AB"/>
    <w:rsid w:val="502D4F01"/>
    <w:rsid w:val="6ADB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b/>
      <w:kern w:val="0"/>
      <w:sz w:val="24"/>
      <w:szCs w:val="20"/>
    </w:rPr>
  </w:style>
  <w:style w:type="paragraph" w:styleId="3">
    <w:name w:val="heading 4"/>
    <w:basedOn w:val="1"/>
    <w:next w:val="1"/>
    <w:unhideWhenUsed/>
    <w:qFormat/>
    <w:uiPriority w:val="0"/>
    <w:pPr>
      <w:keepNext/>
      <w:jc w:val="center"/>
      <w:outlineLvl w:val="3"/>
    </w:pPr>
    <w:rPr>
      <w:b/>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adjustRightInd w:val="0"/>
      <w:snapToGrid w:val="0"/>
      <w:spacing w:line="360" w:lineRule="atLeast"/>
      <w:jc w:val="left"/>
      <w:textAlignment w:val="baseline"/>
    </w:pPr>
    <w:rPr>
      <w:kern w:val="0"/>
      <w:sz w:val="18"/>
      <w:szCs w:val="20"/>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_Style 4"/>
    <w:basedOn w:val="1"/>
    <w:qFormat/>
    <w:uiPriority w:val="0"/>
    <w:pPr>
      <w:ind w:firstLine="420" w:firstLine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1"/>
    <customShpInfo spid="_x0000_s2052"/>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jcc</dc:creator>
  <cp:lastModifiedBy>刘泉江</cp:lastModifiedBy>
  <dcterms:modified xsi:type="dcterms:W3CDTF">2020-07-31T01:27:35Z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