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吉首大学科学研究</w:t>
      </w:r>
      <w:r>
        <w:rPr>
          <w:rFonts w:hint="eastAsia" w:ascii="黑体" w:eastAsia="黑体"/>
          <w:b/>
          <w:sz w:val="44"/>
          <w:szCs w:val="44"/>
        </w:rPr>
        <w:t>项目</w:t>
      </w:r>
      <w:r>
        <w:rPr>
          <w:rFonts w:hint="eastAsia" w:ascii="黑体" w:eastAsia="黑体"/>
          <w:b/>
          <w:sz w:val="44"/>
          <w:szCs w:val="44"/>
          <w:lang w:eastAsia="zh-CN"/>
        </w:rPr>
        <w:t>结题</w:t>
      </w:r>
      <w:r>
        <w:rPr>
          <w:rFonts w:hint="eastAsia" w:ascii="黑体" w:eastAsia="黑体"/>
          <w:b/>
          <w:sz w:val="44"/>
          <w:szCs w:val="44"/>
        </w:rPr>
        <w:t>汇总表</w:t>
      </w:r>
    </w:p>
    <w:p>
      <w:pPr>
        <w:spacing w:before="156" w:beforeLines="50" w:after="156" w:after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所在二级单位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盖章</w:t>
      </w:r>
      <w:r>
        <w:rPr>
          <w:rFonts w:hint="eastAsia"/>
          <w:sz w:val="28"/>
          <w:szCs w:val="28"/>
        </w:rPr>
        <w:t>）：                                                           年   月   日</w:t>
      </w:r>
    </w:p>
    <w:tbl>
      <w:tblPr>
        <w:tblStyle w:val="5"/>
        <w:tblW w:w="140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38"/>
        <w:gridCol w:w="5300"/>
        <w:gridCol w:w="1756"/>
        <w:gridCol w:w="1680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项目研究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4"/>
        <w:widowControl/>
        <w:numPr>
          <w:numId w:val="0"/>
        </w:numPr>
        <w:snapToGrid w:val="0"/>
        <w:spacing w:beforeAutospacing="0" w:afterAutospacing="0" w:line="440" w:lineRule="exact"/>
        <w:ind w:firstLine="480" w:firstLineChars="200"/>
        <w:rPr>
          <w:rFonts w:ascii="微软雅黑" w:hAnsi="微软雅黑" w:eastAsia="微软雅黑" w:cs="微软雅黑"/>
          <w:color w:val="auto"/>
          <w:sz w:val="22"/>
        </w:rPr>
      </w:pPr>
      <w:r>
        <w:rPr>
          <w:rFonts w:hint="eastAsia" w:hAnsi="宋体" w:cs="宋体"/>
          <w:lang w:eastAsia="zh-CN"/>
        </w:rPr>
        <w:t>项目类别：教师专项、研究生专项、本科生专项</w:t>
      </w:r>
      <w:r>
        <w:rPr>
          <w:rFonts w:hint="eastAsia" w:ascii="宋体" w:hAnsi="宋体" w:eastAsia="宋体" w:cs="宋体"/>
          <w:lang w:eastAsia="zh-CN"/>
        </w:rPr>
        <w:t>、指导性项</w:t>
      </w:r>
      <w:r>
        <w:rPr>
          <w:rFonts w:hint="eastAsia" w:hAnsi="宋体" w:eastAsia="宋体" w:cs="宋体"/>
          <w:lang w:eastAsia="zh-CN"/>
        </w:rPr>
        <w:t>目、省级科研</w:t>
      </w:r>
      <w:bookmarkStart w:id="0" w:name="_GoBack"/>
      <w:bookmarkEnd w:id="0"/>
      <w:r>
        <w:rPr>
          <w:rFonts w:hint="eastAsia" w:hAnsi="宋体" w:eastAsia="宋体" w:cs="宋体"/>
          <w:lang w:eastAsia="zh-CN"/>
        </w:rPr>
        <w:t>平台或基地开放基金项目</w:t>
      </w:r>
    </w:p>
    <w:p/>
    <w:sectPr>
      <w:headerReference r:id="rId3" w:type="default"/>
      <w:pgSz w:w="16838" w:h="11906" w:orient="landscape"/>
      <w:pgMar w:top="1752" w:right="1440" w:bottom="175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55B15508"/>
    <w:rsid w:val="08B92ED8"/>
    <w:rsid w:val="0DD44844"/>
    <w:rsid w:val="21E51F5E"/>
    <w:rsid w:val="2C504E54"/>
    <w:rsid w:val="2CD14E16"/>
    <w:rsid w:val="2F7C2CB0"/>
    <w:rsid w:val="34255118"/>
    <w:rsid w:val="36A3329A"/>
    <w:rsid w:val="39085A76"/>
    <w:rsid w:val="405E1014"/>
    <w:rsid w:val="42FD420E"/>
    <w:rsid w:val="46597712"/>
    <w:rsid w:val="4DDE0870"/>
    <w:rsid w:val="501A1E56"/>
    <w:rsid w:val="517359FB"/>
    <w:rsid w:val="544B21EF"/>
    <w:rsid w:val="55B15508"/>
    <w:rsid w:val="56551179"/>
    <w:rsid w:val="572E6553"/>
    <w:rsid w:val="5ADF3E5A"/>
    <w:rsid w:val="704356C9"/>
    <w:rsid w:val="76C603C5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ascii="Arial" w:hAnsi="Arial" w:cs="Arial"/>
      <w:b/>
      <w:bCs/>
      <w:color w:val="000000"/>
      <w:sz w:val="36"/>
      <w:szCs w:val="36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125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2022-10-06T02:39:00Z</dcterms:created>
  <dc:creator>彭胜</dc:creator>
  <cp:lastModifiedBy>彭胜</cp:lastModifiedBy>
  <dcterms:modified xsi:type="dcterms:W3CDTF">2023-11-28T07:02:22Z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AB3D8CD927C84DDDAB351574CA8F6010</vt:lpwstr>
  </property>
</Properties>
</file>